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6C29" w:rsidRDefault="002905AF">
      <w:pPr>
        <w:rPr>
          <w:rFonts w:ascii="Braggadocio" w:hAnsi="Braggadocio"/>
          <w:sz w:val="96"/>
        </w:rPr>
      </w:pPr>
      <w:r w:rsidRPr="00926C29">
        <w:rPr>
          <w:rFonts w:ascii="Braggadocio" w:hAnsi="Braggadocio"/>
          <w:color w:val="17365D" w:themeColor="text2" w:themeShade="BF"/>
          <w:sz w:val="96"/>
        </w:rPr>
        <w:t>Home</w:t>
      </w:r>
      <w:r w:rsidRPr="00926C29">
        <w:rPr>
          <w:rFonts w:ascii="Braggadocio" w:hAnsi="Braggadocio"/>
          <w:sz w:val="96"/>
        </w:rPr>
        <w:t xml:space="preserve"> </w:t>
      </w:r>
    </w:p>
    <w:p w:rsidR="00926C29" w:rsidRPr="00926C29" w:rsidRDefault="00926C29">
      <w:pPr>
        <w:rPr>
          <w:rFonts w:ascii="Braggadocio" w:hAnsi="Braggadocio"/>
          <w:sz w:val="52"/>
        </w:rPr>
      </w:pPr>
      <w:r w:rsidRPr="00926C29">
        <w:rPr>
          <w:rFonts w:ascii="Braggadocio" w:hAnsi="Braggadocio"/>
          <w:sz w:val="52"/>
        </w:rPr>
        <w:t>Yann Arthus Bertrand</w:t>
      </w:r>
    </w:p>
    <w:p w:rsidR="00926C29" w:rsidRDefault="00926C29">
      <w:pPr>
        <w:rPr>
          <w:rFonts w:ascii="Academy Engraved LET" w:hAnsi="Academy Engraved LET"/>
          <w:sz w:val="32"/>
        </w:rPr>
      </w:pPr>
      <w:r>
        <w:rPr>
          <w:rFonts w:ascii="Academy Engraved LET" w:hAnsi="Academy Engraved LET"/>
          <w:sz w:val="32"/>
        </w:rPr>
        <w:t>F</w:t>
      </w:r>
      <w:r w:rsidR="002905AF" w:rsidRPr="00926C29">
        <w:rPr>
          <w:rFonts w:ascii="Academy Engraved LET" w:hAnsi="Academy Engraved LET"/>
          <w:sz w:val="32"/>
        </w:rPr>
        <w:t>icha de trabajo</w:t>
      </w:r>
    </w:p>
    <w:p w:rsidR="00897840" w:rsidRDefault="0034510C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 w:rsidR="00926C29">
        <w:rPr>
          <w:rFonts w:ascii="Times New Roman" w:hAnsi="Times New Roman"/>
          <w:sz w:val="32"/>
        </w:rPr>
        <w:t xml:space="preserve">El siguiente trabajo de reflexión constará de dos partes, la primera </w:t>
      </w:r>
      <w:r w:rsidR="00897840">
        <w:rPr>
          <w:rFonts w:ascii="Times New Roman" w:hAnsi="Times New Roman"/>
          <w:sz w:val="32"/>
        </w:rPr>
        <w:t>lo tenemos que ha</w:t>
      </w:r>
      <w:r>
        <w:rPr>
          <w:rFonts w:ascii="Times New Roman" w:hAnsi="Times New Roman"/>
          <w:sz w:val="32"/>
        </w:rPr>
        <w:t>cer todo según va apareciendo</w:t>
      </w:r>
      <w:r w:rsidR="00897840">
        <w:rPr>
          <w:rFonts w:ascii="Times New Roman" w:hAnsi="Times New Roman"/>
          <w:sz w:val="32"/>
        </w:rPr>
        <w:t>. La segunda tenemos que elegir un apartado de los 4 que se nos sugiere.</w:t>
      </w:r>
    </w:p>
    <w:p w:rsidR="0034510C" w:rsidRDefault="0089784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La finalidad principal del trabajo es sacar una conclusión o conclusiones sobre el análisis que hace de la realidad que vivimos el director de la película, principalmente en lo concerniente al lugar del</w:t>
      </w:r>
      <w:r w:rsidR="0034510C">
        <w:rPr>
          <w:rFonts w:ascii="Times New Roman" w:hAnsi="Times New Roman"/>
          <w:sz w:val="32"/>
        </w:rPr>
        <w:t xml:space="preserve"> ser humano en nuestro hogar, l</w:t>
      </w:r>
      <w:r>
        <w:rPr>
          <w:rFonts w:ascii="Times New Roman" w:hAnsi="Times New Roman"/>
          <w:sz w:val="32"/>
        </w:rPr>
        <w:t>as repercus</w:t>
      </w:r>
      <w:r w:rsidR="0034510C">
        <w:rPr>
          <w:rFonts w:ascii="Times New Roman" w:hAnsi="Times New Roman"/>
          <w:sz w:val="32"/>
        </w:rPr>
        <w:t>iones que esta provocando su intervención</w:t>
      </w:r>
      <w:r>
        <w:rPr>
          <w:rFonts w:ascii="Times New Roman" w:hAnsi="Times New Roman"/>
          <w:sz w:val="32"/>
        </w:rPr>
        <w:t xml:space="preserve"> en la misma</w:t>
      </w:r>
      <w:r w:rsidR="0034510C">
        <w:rPr>
          <w:rFonts w:ascii="Times New Roman" w:hAnsi="Times New Roman"/>
          <w:sz w:val="32"/>
        </w:rPr>
        <w:t xml:space="preserve"> a lo largo del tiempo y las posibles consecuencias de su mano. </w:t>
      </w:r>
    </w:p>
    <w:p w:rsidR="0034510C" w:rsidRDefault="0034510C">
      <w:pPr>
        <w:rPr>
          <w:rFonts w:ascii="Times New Roman" w:hAnsi="Times New Roman"/>
          <w:sz w:val="32"/>
        </w:rPr>
      </w:pPr>
    </w:p>
    <w:p w:rsidR="002905AF" w:rsidRPr="0034510C" w:rsidRDefault="0034510C">
      <w:pPr>
        <w:rPr>
          <w:rFonts w:ascii="Times New Roman" w:hAnsi="Times New Roman"/>
          <w:b/>
          <w:sz w:val="48"/>
        </w:rPr>
      </w:pPr>
      <w:r w:rsidRPr="0034510C">
        <w:rPr>
          <w:rFonts w:ascii="Times New Roman" w:hAnsi="Times New Roman"/>
          <w:b/>
          <w:sz w:val="48"/>
        </w:rPr>
        <w:t xml:space="preserve">Parte 1. </w:t>
      </w:r>
    </w:p>
    <w:p w:rsidR="002905AF" w:rsidRPr="0034510C" w:rsidRDefault="002905AF" w:rsidP="002905AF">
      <w:pPr>
        <w:pStyle w:val="Prrafodelista"/>
        <w:numPr>
          <w:ilvl w:val="0"/>
          <w:numId w:val="1"/>
        </w:numPr>
        <w:rPr>
          <w:b/>
          <w:sz w:val="28"/>
        </w:rPr>
      </w:pPr>
      <w:r w:rsidRPr="0034510C">
        <w:rPr>
          <w:b/>
          <w:sz w:val="28"/>
        </w:rPr>
        <w:t>Nos vamos posicionando: Tomando postura.</w:t>
      </w:r>
    </w:p>
    <w:p w:rsidR="002905AF" w:rsidRPr="0034510C" w:rsidRDefault="0034510C" w:rsidP="0034510C">
      <w:pPr>
        <w:jc w:val="both"/>
        <w:rPr>
          <w:rFonts w:ascii="Times New Roman" w:hAnsi="Times New Roman"/>
          <w:sz w:val="28"/>
        </w:rPr>
      </w:pPr>
      <w:r>
        <w:tab/>
      </w:r>
      <w:r w:rsidR="002905AF" w:rsidRPr="0034510C">
        <w:rPr>
          <w:rFonts w:ascii="Times New Roman" w:hAnsi="Times New Roman"/>
          <w:sz w:val="28"/>
        </w:rPr>
        <w:t xml:space="preserve">En la película-documental que estamos visualizando Yann Arthus Bertrand firma de una manera determinada, plantea una visión del mundo, de la realidad de una determinada manera porque quiere dar a conocer una visión del mundo peculiar. </w:t>
      </w:r>
    </w:p>
    <w:p w:rsidR="00880C7F" w:rsidRDefault="002905AF" w:rsidP="0034510C">
      <w:pPr>
        <w:jc w:val="both"/>
        <w:rPr>
          <w:rFonts w:ascii="Times New Roman" w:hAnsi="Times New Roman"/>
          <w:sz w:val="28"/>
        </w:rPr>
      </w:pPr>
      <w:r w:rsidRPr="0034510C">
        <w:rPr>
          <w:rFonts w:ascii="Times New Roman" w:hAnsi="Times New Roman"/>
          <w:sz w:val="28"/>
        </w:rPr>
        <w:t xml:space="preserve">No nos podemos quedar indiferente ante su postura y pide del exportador que se interrogue y se posicione ante lo que esta viendo. </w:t>
      </w:r>
    </w:p>
    <w:p w:rsidR="002905AF" w:rsidRPr="00880C7F" w:rsidRDefault="002905AF" w:rsidP="00880C7F">
      <w:pPr>
        <w:jc w:val="center"/>
        <w:rPr>
          <w:rFonts w:ascii="Academy Engraved LET" w:hAnsi="Academy Engraved LET"/>
          <w:b/>
          <w:sz w:val="32"/>
        </w:rPr>
      </w:pPr>
    </w:p>
    <w:p w:rsidR="00A20598" w:rsidRPr="00880C7F" w:rsidRDefault="002905AF" w:rsidP="00880C7F">
      <w:pPr>
        <w:jc w:val="center"/>
        <w:rPr>
          <w:rFonts w:ascii="Times New Roman" w:hAnsi="Times New Roman"/>
          <w:b/>
          <w:sz w:val="32"/>
        </w:rPr>
      </w:pPr>
      <w:r w:rsidRPr="00880C7F">
        <w:rPr>
          <w:rFonts w:ascii="Times New Roman" w:hAnsi="Times New Roman"/>
          <w:b/>
          <w:sz w:val="32"/>
        </w:rPr>
        <w:t>Posición de la cámara.</w:t>
      </w:r>
    </w:p>
    <w:p w:rsidR="00A20598" w:rsidRPr="00EE7350" w:rsidRDefault="00A20598" w:rsidP="00880C7F">
      <w:pPr>
        <w:jc w:val="center"/>
        <w:rPr>
          <w:rFonts w:ascii="Times New Roman" w:hAnsi="Times New Roman" w:cs="Arial-BoldMT"/>
          <w:b/>
          <w:bCs/>
          <w:sz w:val="28"/>
        </w:rPr>
      </w:pPr>
      <w:r w:rsidRPr="00EE7350">
        <w:rPr>
          <w:rFonts w:ascii="Times New Roman" w:hAnsi="Times New Roman" w:cs="Arial-BoldMT"/>
          <w:b/>
          <w:bCs/>
          <w:sz w:val="28"/>
        </w:rPr>
        <w:t>La posición de la cámara indica una determinada visión del mundo.</w:t>
      </w:r>
    </w:p>
    <w:p w:rsidR="00880C7F" w:rsidRPr="00EE7350" w:rsidRDefault="00A20598" w:rsidP="00A205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ArialMT"/>
        </w:rPr>
      </w:pPr>
      <w:r w:rsidRPr="00EE7350">
        <w:rPr>
          <w:rFonts w:ascii="Times New Roman" w:hAnsi="Times New Roman" w:cs="ArialMT"/>
        </w:rPr>
        <w:t>Describe la posición de la</w:t>
      </w:r>
      <w:r w:rsidR="00880C7F" w:rsidRPr="00EE7350">
        <w:rPr>
          <w:rFonts w:ascii="Times New Roman" w:hAnsi="Times New Roman" w:cs="ArialMT"/>
        </w:rPr>
        <w:t xml:space="preserve"> cámara de Yann Arthus Bertrand:</w:t>
      </w:r>
    </w:p>
    <w:p w:rsidR="00880C7F" w:rsidRDefault="00880C7F" w:rsidP="00A20598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:rsidR="00A20598" w:rsidRDefault="00A20598" w:rsidP="00A20598">
      <w:pPr>
        <w:widowControl w:val="0"/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:rsidR="00A20598" w:rsidRPr="00880C7F" w:rsidRDefault="00A20598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color w:val="FF0000"/>
          <w:sz w:val="28"/>
        </w:rPr>
      </w:pPr>
      <w:r w:rsidRPr="00880C7F">
        <w:rPr>
          <w:rFonts w:ascii="Times New Roman" w:hAnsi="Times New Roman" w:cs="ArialMT"/>
          <w:color w:val="FF0000"/>
          <w:sz w:val="28"/>
        </w:rPr>
        <w:t xml:space="preserve">¿Desde dónde filma? ¿Cómo está filmada la Tierra? </w:t>
      </w:r>
    </w:p>
    <w:p w:rsidR="00A20598" w:rsidRPr="00880C7F" w:rsidRDefault="00A20598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color w:val="FF0000"/>
          <w:sz w:val="28"/>
        </w:rPr>
      </w:pPr>
      <w:r w:rsidRPr="00880C7F">
        <w:rPr>
          <w:rFonts w:ascii="Times New Roman" w:hAnsi="Times New Roman" w:cs="ArialMT"/>
          <w:color w:val="FF0000"/>
          <w:sz w:val="28"/>
        </w:rPr>
        <w:t xml:space="preserve">Qué impresiones da la posición de la cámara? </w:t>
      </w:r>
    </w:p>
    <w:p w:rsidR="00A20598" w:rsidRPr="00880C7F" w:rsidRDefault="00A20598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color w:val="FF0000"/>
          <w:sz w:val="28"/>
        </w:rPr>
      </w:pPr>
      <w:r w:rsidRPr="00880C7F">
        <w:rPr>
          <w:rFonts w:ascii="Times New Roman" w:hAnsi="Times New Roman" w:cs="ArialMT"/>
          <w:color w:val="FF0000"/>
          <w:sz w:val="28"/>
        </w:rPr>
        <w:t xml:space="preserve">¿Qué sentimos? </w:t>
      </w:r>
    </w:p>
    <w:p w:rsidR="00A20598" w:rsidRPr="00880C7F" w:rsidRDefault="00A20598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sz w:val="28"/>
        </w:rPr>
      </w:pPr>
      <w:r w:rsidRPr="00880C7F">
        <w:rPr>
          <w:rFonts w:ascii="Times New Roman" w:hAnsi="Times New Roman" w:cs="ArialMT"/>
          <w:sz w:val="28"/>
        </w:rPr>
        <w:t xml:space="preserve">Imágenes de una gran belleza: a través </w:t>
      </w:r>
      <w:r w:rsidR="00880C7F">
        <w:rPr>
          <w:rFonts w:ascii="Times New Roman" w:hAnsi="Times New Roman" w:cs="ArialMT"/>
          <w:sz w:val="28"/>
        </w:rPr>
        <w:t xml:space="preserve">de los colores, la riqueza y la </w:t>
      </w:r>
      <w:r w:rsidRPr="00880C7F">
        <w:rPr>
          <w:rFonts w:ascii="Times New Roman" w:hAnsi="Times New Roman" w:cs="ArialMT"/>
          <w:sz w:val="28"/>
        </w:rPr>
        <w:t>diversidad de</w:t>
      </w:r>
      <w:r w:rsidR="00880C7F">
        <w:rPr>
          <w:rFonts w:ascii="Times New Roman" w:hAnsi="Times New Roman" w:cs="ArialMT"/>
          <w:sz w:val="28"/>
        </w:rPr>
        <w:t xml:space="preserve"> </w:t>
      </w:r>
      <w:r w:rsidRPr="00880C7F">
        <w:rPr>
          <w:rFonts w:ascii="Times New Roman" w:hAnsi="Times New Roman" w:cs="ArialMT"/>
          <w:sz w:val="28"/>
        </w:rPr>
        <w:t xml:space="preserve">paisajes </w:t>
      </w:r>
      <w:r w:rsidRPr="00880C7F">
        <w:rPr>
          <w:rFonts w:ascii="Times New Roman" w:hAnsi="Times New Roman" w:cs="ArialMT"/>
          <w:color w:val="FF0000"/>
          <w:sz w:val="28"/>
        </w:rPr>
        <w:t>¿Qué busca hacernos sentir el realizador?</w:t>
      </w:r>
      <w:r w:rsidRPr="00880C7F">
        <w:rPr>
          <w:rFonts w:ascii="Times New Roman" w:hAnsi="Times New Roman" w:cs="ArialMT"/>
          <w:sz w:val="28"/>
        </w:rPr>
        <w:t xml:space="preserve"> </w:t>
      </w:r>
    </w:p>
    <w:p w:rsidR="00EE7350" w:rsidRDefault="00A20598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color w:val="FF0000"/>
          <w:sz w:val="28"/>
        </w:rPr>
      </w:pPr>
      <w:r w:rsidRPr="00880C7F">
        <w:rPr>
          <w:rFonts w:ascii="Times New Roman" w:hAnsi="Times New Roman" w:cs="ArialMT"/>
          <w:sz w:val="28"/>
        </w:rPr>
        <w:t xml:space="preserve">Impresión de una distancia idéntica durante toda la película: la cámara no se acerca nunca ni se sitúa a nivel del suelo, de la visión habitual del hombre </w:t>
      </w:r>
      <w:r w:rsidRPr="00880C7F">
        <w:rPr>
          <w:rFonts w:ascii="Times New Roman" w:hAnsi="Times New Roman" w:cs="ArialMT"/>
          <w:color w:val="FF0000"/>
          <w:sz w:val="28"/>
        </w:rPr>
        <w:t>¿Qué produce esta distancia?</w:t>
      </w:r>
    </w:p>
    <w:p w:rsidR="00AD0E39" w:rsidRPr="00880C7F" w:rsidRDefault="00AD0E39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sz w:val="28"/>
        </w:rPr>
      </w:pPr>
    </w:p>
    <w:p w:rsidR="00EE7350" w:rsidRDefault="00AD0E39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sz w:val="28"/>
        </w:rPr>
      </w:pPr>
      <w:r w:rsidRPr="00880C7F">
        <w:rPr>
          <w:rFonts w:ascii="Times New Roman" w:hAnsi="Times New Roman" w:cs="ArialMT"/>
          <w:sz w:val="28"/>
        </w:rPr>
        <w:t xml:space="preserve">La técnica del distanciamiento: </w:t>
      </w:r>
    </w:p>
    <w:p w:rsidR="00AD0E39" w:rsidRPr="00880C7F" w:rsidRDefault="00AD0E39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sz w:val="28"/>
        </w:rPr>
      </w:pPr>
    </w:p>
    <w:p w:rsidR="00EE7350" w:rsidRDefault="00EE7350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sz w:val="28"/>
        </w:rPr>
      </w:pPr>
      <w:r>
        <w:rPr>
          <w:rFonts w:ascii="Times New Roman" w:hAnsi="Times New Roman" w:cs="ArialMT"/>
          <w:sz w:val="28"/>
        </w:rPr>
        <w:tab/>
      </w:r>
      <w:r w:rsidR="00AD0E39" w:rsidRPr="00880C7F">
        <w:rPr>
          <w:rFonts w:ascii="Times New Roman" w:hAnsi="Times New Roman" w:cs="ArialMT"/>
          <w:sz w:val="28"/>
        </w:rPr>
        <w:t>La técnica del distanciamiento la inventó y puso en escena el dramaturgo Bertold Brecht: él deseaba romper con la ilusión teatral y arrastrar al espectador a la reflexión mediante el uso de letreros con máximas, soliloquios en dirección al público para comentar la pieza, forzaba al espectador a tener una mirada crítica. En su teatro, el actor debe contar más que representar, provocar la reflexión y el juicio más que la identificación.</w:t>
      </w:r>
    </w:p>
    <w:p w:rsidR="00A20598" w:rsidRPr="00880C7F" w:rsidRDefault="00A20598" w:rsidP="00880C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sz w:val="28"/>
        </w:rPr>
      </w:pPr>
    </w:p>
    <w:p w:rsidR="0002080D" w:rsidRPr="00880C7F" w:rsidRDefault="0002080D" w:rsidP="00880C7F">
      <w:pPr>
        <w:jc w:val="both"/>
        <w:rPr>
          <w:rFonts w:ascii="Times New Roman" w:hAnsi="Times New Roman" w:cs="ArialMT"/>
          <w:sz w:val="28"/>
        </w:rPr>
      </w:pPr>
      <w:r w:rsidRPr="00880C7F">
        <w:rPr>
          <w:rFonts w:ascii="Times New Roman" w:hAnsi="Times New Roman" w:cs="ArialMT"/>
          <w:color w:val="FF0000"/>
          <w:sz w:val="28"/>
        </w:rPr>
        <w:t>Describe lo que permite el distanciamiento en la película.</w:t>
      </w:r>
    </w:p>
    <w:p w:rsidR="00EE7350" w:rsidRDefault="0002080D" w:rsidP="00880C7F">
      <w:pPr>
        <w:jc w:val="both"/>
        <w:rPr>
          <w:rFonts w:ascii="Times New Roman" w:hAnsi="Times New Roman" w:cs="ArialMT"/>
          <w:color w:val="FF0000"/>
          <w:sz w:val="28"/>
        </w:rPr>
      </w:pPr>
      <w:r w:rsidRPr="00880C7F">
        <w:rPr>
          <w:rFonts w:ascii="Times New Roman" w:hAnsi="Times New Roman" w:cs="ArialMT"/>
          <w:color w:val="FF0000"/>
          <w:sz w:val="28"/>
        </w:rPr>
        <w:t>Describe los efectos de este distanciamiento.</w:t>
      </w:r>
    </w:p>
    <w:p w:rsidR="002905AF" w:rsidRPr="00880C7F" w:rsidRDefault="002905AF" w:rsidP="00880C7F">
      <w:pPr>
        <w:jc w:val="both"/>
        <w:rPr>
          <w:rFonts w:ascii="Times New Roman" w:hAnsi="Times New Roman"/>
          <w:sz w:val="28"/>
        </w:rPr>
      </w:pPr>
    </w:p>
    <w:p w:rsidR="00351973" w:rsidRPr="00EE7350" w:rsidRDefault="002905AF" w:rsidP="00880C7F">
      <w:pPr>
        <w:jc w:val="center"/>
        <w:rPr>
          <w:rFonts w:ascii="Times New Roman" w:hAnsi="Times New Roman"/>
          <w:b/>
          <w:sz w:val="28"/>
        </w:rPr>
      </w:pPr>
      <w:r w:rsidRPr="00EE7350">
        <w:rPr>
          <w:rFonts w:ascii="Times New Roman" w:hAnsi="Times New Roman"/>
          <w:b/>
          <w:sz w:val="28"/>
        </w:rPr>
        <w:t>Posición del hombre</w:t>
      </w:r>
    </w:p>
    <w:p w:rsidR="00351973" w:rsidRPr="00EE7350" w:rsidRDefault="00351973" w:rsidP="00EE7350">
      <w:pPr>
        <w:jc w:val="both"/>
        <w:rPr>
          <w:rFonts w:ascii="Times New Roman" w:hAnsi="Times New Roman" w:cs="font575"/>
          <w:color w:val="FF0000"/>
          <w:sz w:val="28"/>
        </w:rPr>
      </w:pPr>
      <w:r w:rsidRPr="00EE7350">
        <w:rPr>
          <w:rFonts w:ascii="Times New Roman" w:hAnsi="Times New Roman"/>
        </w:rPr>
        <w:t>-</w:t>
      </w:r>
      <w:r w:rsidRPr="00EE7350">
        <w:rPr>
          <w:rFonts w:ascii="Times New Roman" w:hAnsi="Times New Roman"/>
          <w:sz w:val="28"/>
        </w:rPr>
        <w:t xml:space="preserve">Lugar del hombre en este decorado: </w:t>
      </w:r>
      <w:r w:rsidRPr="00EE7350">
        <w:rPr>
          <w:rFonts w:ascii="Times New Roman" w:hAnsi="Times New Roman" w:cs="font575"/>
          <w:color w:val="FF0000"/>
          <w:sz w:val="28"/>
        </w:rPr>
        <w:t>¿Cómo aparece el hombre en la imagen? ¿Cómo se representa?</w:t>
      </w:r>
    </w:p>
    <w:p w:rsidR="00EE7350" w:rsidRDefault="00351973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color w:val="000000"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-La posición del realizador: </w:t>
      </w:r>
      <w:r w:rsidRPr="00EE7350">
        <w:rPr>
          <w:rFonts w:ascii="Times New Roman" w:hAnsi="Times New Roman" w:cs="font575"/>
          <w:color w:val="FF0000"/>
          <w:sz w:val="28"/>
        </w:rPr>
        <w:t>¿Cuál es la posición del realizador? ¿Por qué? ¿A qué induce?</w:t>
      </w:r>
      <w:r w:rsidR="00920854" w:rsidRPr="00EE7350">
        <w:rPr>
          <w:rFonts w:ascii="Times New Roman" w:hAnsi="Times New Roman" w:cs="font575"/>
          <w:sz w:val="28"/>
        </w:rPr>
        <w:t xml:space="preserve"> </w:t>
      </w:r>
      <w:r w:rsidR="00920854" w:rsidRPr="00EE7350">
        <w:rPr>
          <w:rFonts w:ascii="Times New Roman" w:hAnsi="Times New Roman" w:cs="ArialMT"/>
          <w:sz w:val="28"/>
        </w:rPr>
        <w:t xml:space="preserve">Describe los límites de esta posición, de este punto de vista: </w:t>
      </w:r>
      <w:r w:rsidR="00920854" w:rsidRPr="00EE7350">
        <w:rPr>
          <w:rFonts w:ascii="Times New Roman" w:hAnsi="Times New Roman" w:cs="ArialMT"/>
          <w:color w:val="FF0000"/>
          <w:sz w:val="28"/>
        </w:rPr>
        <w:t>¿Es fácil identificarse con los</w:t>
      </w:r>
      <w:r w:rsidR="00EE7350" w:rsidRPr="00EE7350">
        <w:rPr>
          <w:rFonts w:ascii="Times New Roman" w:hAnsi="Times New Roman" w:cs="font575"/>
          <w:color w:val="FF0000"/>
          <w:sz w:val="28"/>
        </w:rPr>
        <w:t xml:space="preserve"> </w:t>
      </w:r>
      <w:r w:rsidR="00920854" w:rsidRPr="00EE7350">
        <w:rPr>
          <w:rFonts w:ascii="Times New Roman" w:hAnsi="Times New Roman" w:cs="ArialMT"/>
          <w:color w:val="FF0000"/>
          <w:sz w:val="28"/>
        </w:rPr>
        <w:t>otros hombres?</w:t>
      </w:r>
      <w:r w:rsidR="00920854" w:rsidRPr="00EE7350">
        <w:rPr>
          <w:rFonts w:ascii="Times New Roman" w:hAnsi="Times New Roman" w:cs="ArialMT"/>
          <w:sz w:val="28"/>
        </w:rPr>
        <w:t xml:space="preserve"> </w:t>
      </w:r>
      <w:r w:rsidR="00920854" w:rsidRPr="00EE7350">
        <w:rPr>
          <w:rFonts w:ascii="Times New Roman" w:hAnsi="Times New Roman" w:cs="ArialMT"/>
          <w:color w:val="000000"/>
          <w:sz w:val="28"/>
        </w:rPr>
        <w:t>Describe el efecto del helicóptero en los animales. ¿Cómo se representan los animales en</w:t>
      </w:r>
      <w:r w:rsidR="00EE7350">
        <w:rPr>
          <w:rFonts w:ascii="Times New Roman" w:hAnsi="Times New Roman" w:cs="font575"/>
          <w:sz w:val="28"/>
        </w:rPr>
        <w:t xml:space="preserve"> </w:t>
      </w:r>
      <w:r w:rsidR="00920854" w:rsidRPr="00EE7350">
        <w:rPr>
          <w:rFonts w:ascii="Times New Roman" w:hAnsi="Times New Roman" w:cs="ArialMT"/>
          <w:b/>
          <w:bCs/>
          <w:color w:val="0000FF"/>
          <w:sz w:val="28"/>
        </w:rPr>
        <w:t>los extractos nº2 y nº3</w:t>
      </w:r>
      <w:r w:rsidR="00920854" w:rsidRPr="00EE7350">
        <w:rPr>
          <w:rFonts w:ascii="Times New Roman" w:hAnsi="Times New Roman" w:cs="ArialMT"/>
          <w:color w:val="000000"/>
          <w:sz w:val="28"/>
        </w:rPr>
        <w:t>?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sz w:val="28"/>
        </w:rPr>
      </w:pPr>
    </w:p>
    <w:p w:rsidR="00EE7350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ArialMT"/>
          <w:b/>
          <w:color w:val="000000"/>
          <w:sz w:val="28"/>
        </w:rPr>
      </w:pPr>
      <w:r w:rsidRPr="00EE7350">
        <w:rPr>
          <w:rFonts w:ascii="Times New Roman" w:hAnsi="Times New Roman" w:cs="ArialMT"/>
          <w:b/>
          <w:color w:val="000000"/>
          <w:sz w:val="28"/>
        </w:rPr>
        <w:t>E</w:t>
      </w:r>
      <w:r w:rsidR="00EE7350" w:rsidRPr="00EE7350">
        <w:rPr>
          <w:rFonts w:ascii="Times New Roman" w:hAnsi="Times New Roman" w:cs="ArialMT"/>
          <w:b/>
          <w:color w:val="000000"/>
          <w:sz w:val="28"/>
        </w:rPr>
        <w:t>l punto de vista del realizador</w:t>
      </w:r>
    </w:p>
    <w:p w:rsidR="00EE7350" w:rsidRDefault="00EE7350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color w:val="000000"/>
          <w:sz w:val="28"/>
        </w:rPr>
      </w:pPr>
    </w:p>
    <w:p w:rsid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sz w:val="28"/>
        </w:rPr>
      </w:pPr>
      <w:r w:rsidRPr="00EE7350">
        <w:rPr>
          <w:rFonts w:ascii="Times New Roman" w:hAnsi="Times New Roman" w:cs="ArialMT"/>
          <w:color w:val="000000"/>
          <w:sz w:val="28"/>
        </w:rPr>
        <w:t xml:space="preserve"> </w:t>
      </w:r>
      <w:r w:rsidRPr="00EE7350">
        <w:rPr>
          <w:rFonts w:ascii="Times New Roman" w:hAnsi="Times New Roman" w:cs="ArialMT"/>
          <w:sz w:val="28"/>
        </w:rPr>
        <w:t>Yann Arthus Bertrand es fotógrafo, también es el realizador de la película.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sz w:val="28"/>
        </w:rPr>
      </w:pPr>
    </w:p>
    <w:p w:rsidR="00920854" w:rsidRPr="00EE7350" w:rsidRDefault="00920854" w:rsidP="00EE7350">
      <w:pPr>
        <w:jc w:val="both"/>
        <w:rPr>
          <w:rFonts w:ascii="Times New Roman" w:hAnsi="Times New Roman" w:cs="ArialMT"/>
          <w:sz w:val="28"/>
        </w:rPr>
      </w:pPr>
      <w:r w:rsidRPr="00EE7350">
        <w:rPr>
          <w:rFonts w:ascii="Times New Roman" w:hAnsi="Times New Roman" w:cs="ArialMT"/>
          <w:sz w:val="28"/>
        </w:rPr>
        <w:t>- Imagina la función del narrador.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color w:val="FF0000"/>
          <w:sz w:val="28"/>
        </w:rPr>
      </w:pPr>
      <w:r w:rsidRPr="00EE7350">
        <w:rPr>
          <w:rFonts w:ascii="Times New Roman" w:hAnsi="Times New Roman" w:cs="ArialMT"/>
          <w:sz w:val="28"/>
        </w:rPr>
        <w:t xml:space="preserve">-Adivina a quién se dirige el narrador: </w:t>
      </w:r>
      <w:r w:rsidRPr="00EE7350">
        <w:rPr>
          <w:rFonts w:ascii="Times New Roman" w:hAnsi="Times New Roman" w:cs="ArialMT"/>
          <w:color w:val="FF0000"/>
          <w:sz w:val="28"/>
        </w:rPr>
        <w:t>¿A todos los hombres de la Tierra? ¿A una categoría</w:t>
      </w:r>
      <w:r w:rsidR="00EE7350" w:rsidRPr="00EE7350">
        <w:rPr>
          <w:rFonts w:ascii="Times New Roman" w:hAnsi="Times New Roman" w:cs="ArialMT"/>
          <w:color w:val="FF0000"/>
          <w:sz w:val="28"/>
        </w:rPr>
        <w:t xml:space="preserve"> </w:t>
      </w:r>
      <w:r w:rsidRPr="00EE7350">
        <w:rPr>
          <w:rFonts w:ascii="Times New Roman" w:hAnsi="Times New Roman" w:cs="ArialMT"/>
          <w:color w:val="FF0000"/>
          <w:sz w:val="28"/>
        </w:rPr>
        <w:t>determinada de seres humanos? ¿Más bien a los niñ</w:t>
      </w:r>
      <w:r w:rsidR="00EE7350" w:rsidRPr="00EE7350">
        <w:rPr>
          <w:rFonts w:ascii="Times New Roman" w:hAnsi="Times New Roman" w:cs="ArialMT"/>
          <w:color w:val="FF0000"/>
          <w:sz w:val="28"/>
        </w:rPr>
        <w:t xml:space="preserve">os, a </w:t>
      </w:r>
      <w:r w:rsidRPr="00EE7350">
        <w:rPr>
          <w:rFonts w:ascii="Times New Roman" w:hAnsi="Times New Roman" w:cs="ArialMT"/>
          <w:color w:val="FF0000"/>
          <w:sz w:val="28"/>
        </w:rPr>
        <w:t>los adultos, a los políticos? ¿A</w:t>
      </w:r>
      <w:r w:rsidR="00EE7350" w:rsidRPr="00EE7350">
        <w:rPr>
          <w:rFonts w:ascii="Times New Roman" w:hAnsi="Times New Roman" w:cs="ArialMT"/>
          <w:color w:val="FF0000"/>
          <w:sz w:val="28"/>
        </w:rPr>
        <w:t xml:space="preserve"> </w:t>
      </w:r>
      <w:r w:rsidRPr="00EE7350">
        <w:rPr>
          <w:rFonts w:ascii="Times New Roman" w:hAnsi="Times New Roman" w:cs="ArialMT"/>
          <w:color w:val="FF0000"/>
          <w:sz w:val="28"/>
        </w:rPr>
        <w:t xml:space="preserve">los hombres de los países ricos, de los países pobres? </w:t>
      </w:r>
    </w:p>
    <w:p w:rsidR="002905AF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i/>
          <w:iCs/>
          <w:sz w:val="28"/>
        </w:rPr>
      </w:pPr>
      <w:r w:rsidRPr="00EE7350">
        <w:rPr>
          <w:rFonts w:ascii="Times New Roman" w:hAnsi="Times New Roman" w:cs="ArialMT"/>
          <w:sz w:val="28"/>
        </w:rPr>
        <w:t>-</w:t>
      </w:r>
      <w:r w:rsidRPr="00EE7350">
        <w:rPr>
          <w:rFonts w:ascii="Times New Roman" w:hAnsi="Times New Roman" w:cs="ArialMT"/>
          <w:color w:val="FF0000"/>
          <w:sz w:val="28"/>
        </w:rPr>
        <w:t>Intenta caracterizar el punto de vista ideológico del realizador y explícalo</w:t>
      </w:r>
      <w:r w:rsidRPr="00EE7350">
        <w:rPr>
          <w:rFonts w:ascii="Times New Roman" w:hAnsi="Times New Roman" w:cs="ArialMT"/>
          <w:sz w:val="28"/>
        </w:rPr>
        <w:t xml:space="preserve">. </w:t>
      </w:r>
      <w:r w:rsidRPr="00EE7350">
        <w:rPr>
          <w:rFonts w:ascii="Times New Roman" w:hAnsi="Times New Roman" w:cs="ArialMT"/>
          <w:i/>
          <w:iCs/>
          <w:sz w:val="28"/>
        </w:rPr>
        <w:t>(¿Ingenuo?¿Idealista? ¿Catastrofista?...)</w:t>
      </w:r>
    </w:p>
    <w:p w:rsidR="00920854" w:rsidRPr="00EE7350" w:rsidRDefault="00920854" w:rsidP="00EE7350">
      <w:pPr>
        <w:jc w:val="both"/>
        <w:rPr>
          <w:rFonts w:ascii="Times New Roman" w:hAnsi="Times New Roman"/>
        </w:rPr>
      </w:pPr>
    </w:p>
    <w:p w:rsidR="002905AF" w:rsidRPr="00A12BBB" w:rsidRDefault="002905AF" w:rsidP="00A12BBB">
      <w:pPr>
        <w:jc w:val="center"/>
        <w:rPr>
          <w:rFonts w:ascii="Times New Roman" w:hAnsi="Times New Roman"/>
          <w:b/>
          <w:sz w:val="28"/>
        </w:rPr>
      </w:pPr>
      <w:r w:rsidRPr="00A12BBB">
        <w:rPr>
          <w:rFonts w:ascii="Times New Roman" w:hAnsi="Times New Roman"/>
          <w:b/>
          <w:sz w:val="28"/>
        </w:rPr>
        <w:t>Posición del espectador</w:t>
      </w:r>
    </w:p>
    <w:p w:rsidR="00920854" w:rsidRPr="00EE7350" w:rsidRDefault="00A12BBB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sz w:val="28"/>
        </w:rPr>
      </w:pPr>
      <w:r w:rsidRPr="00A12BBB">
        <w:rPr>
          <w:rFonts w:ascii="Times New Roman" w:hAnsi="Times New Roman" w:cs="font575"/>
          <w:color w:val="FF0000"/>
          <w:sz w:val="28"/>
        </w:rPr>
        <w:t>-</w:t>
      </w:r>
      <w:r w:rsidR="00920854" w:rsidRPr="00A12BBB">
        <w:rPr>
          <w:rFonts w:ascii="Times New Roman" w:hAnsi="Times New Roman" w:cs="font575"/>
          <w:color w:val="FF0000"/>
          <w:sz w:val="28"/>
        </w:rPr>
        <w:t>¿Cómo calificarías los sentimientos que suscita la película? Descríbemelo</w:t>
      </w:r>
      <w:r w:rsidR="00920854" w:rsidRPr="00EE7350">
        <w:rPr>
          <w:rFonts w:ascii="Times New Roman" w:hAnsi="Times New Roman" w:cs="font575"/>
          <w:sz w:val="28"/>
        </w:rPr>
        <w:t>.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sz w:val="28"/>
        </w:rPr>
      </w:pPr>
      <w:r w:rsidRPr="00EE7350">
        <w:rPr>
          <w:rFonts w:ascii="Times New Roman" w:hAnsi="Times New Roman" w:cs="font575"/>
          <w:sz w:val="28"/>
        </w:rPr>
        <w:t>Completa la frase: “</w:t>
      </w:r>
      <w:r w:rsidRPr="00A12BBB">
        <w:rPr>
          <w:rFonts w:ascii="Times New Roman" w:hAnsi="Times New Roman" w:cs="font575"/>
          <w:color w:val="FF0000"/>
          <w:sz w:val="28"/>
        </w:rPr>
        <w:t>Al final de la película, he</w:t>
      </w:r>
      <w:r w:rsidR="00A12BBB" w:rsidRPr="00A12BBB">
        <w:rPr>
          <w:rFonts w:ascii="Times New Roman" w:hAnsi="Times New Roman" w:cs="font575"/>
          <w:color w:val="FF0000"/>
          <w:sz w:val="28"/>
        </w:rPr>
        <w:t xml:space="preserve"> </w:t>
      </w:r>
      <w:r w:rsidRPr="00A12BBB">
        <w:rPr>
          <w:rFonts w:ascii="Times New Roman" w:hAnsi="Times New Roman" w:cs="font575"/>
          <w:color w:val="FF0000"/>
          <w:sz w:val="28"/>
        </w:rPr>
        <w:t>tenido ganas de…”</w:t>
      </w:r>
      <w:r w:rsidRPr="00EE7350">
        <w:rPr>
          <w:rFonts w:ascii="Times New Roman" w:hAnsi="Times New Roman" w:cs="font575"/>
          <w:sz w:val="28"/>
        </w:rPr>
        <w:t xml:space="preserve"> 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- </w:t>
      </w:r>
      <w:r w:rsidRPr="00A12BBB">
        <w:rPr>
          <w:rFonts w:ascii="Times New Roman" w:hAnsi="Times New Roman" w:cs="font575"/>
          <w:color w:val="FF0000"/>
          <w:sz w:val="28"/>
        </w:rPr>
        <w:t>¿Podrías describir la primera imagen de la película? ¿Y la última imagen?</w:t>
      </w:r>
      <w:r w:rsidRPr="00EE7350">
        <w:rPr>
          <w:rFonts w:ascii="Times New Roman" w:hAnsi="Times New Roman" w:cs="font575"/>
          <w:sz w:val="28"/>
        </w:rPr>
        <w:t xml:space="preserve"> Haz lo mismo</w:t>
      </w:r>
      <w:r w:rsidR="00A12BBB">
        <w:rPr>
          <w:rFonts w:ascii="Times New Roman" w:hAnsi="Times New Roman" w:cs="font575"/>
          <w:sz w:val="28"/>
        </w:rPr>
        <w:t xml:space="preserve"> </w:t>
      </w:r>
      <w:r w:rsidRPr="00EE7350">
        <w:rPr>
          <w:rFonts w:ascii="Times New Roman" w:hAnsi="Times New Roman" w:cs="font575"/>
          <w:sz w:val="28"/>
        </w:rPr>
        <w:t xml:space="preserve">con las primeras y las últimas frases que se dicen en la película. </w:t>
      </w:r>
      <w:r w:rsidRPr="00A12BBB">
        <w:rPr>
          <w:rFonts w:ascii="Times New Roman" w:hAnsi="Times New Roman" w:cs="font575"/>
          <w:color w:val="FF0000"/>
          <w:sz w:val="28"/>
        </w:rPr>
        <w:t>¿Cómo funciona esta</w:t>
      </w:r>
      <w:r w:rsidR="00A12BBB" w:rsidRPr="00A12BBB">
        <w:rPr>
          <w:rFonts w:ascii="Times New Roman" w:hAnsi="Times New Roman" w:cs="font575"/>
          <w:color w:val="FF0000"/>
          <w:sz w:val="28"/>
        </w:rPr>
        <w:t xml:space="preserve"> </w:t>
      </w:r>
      <w:r w:rsidRPr="00A12BBB">
        <w:rPr>
          <w:rFonts w:ascii="Times New Roman" w:hAnsi="Times New Roman" w:cs="font575"/>
          <w:color w:val="FF0000"/>
          <w:sz w:val="28"/>
        </w:rPr>
        <w:t>introducción? ¿Y la conclusión?</w:t>
      </w:r>
      <w:r w:rsidRPr="00EE7350">
        <w:rPr>
          <w:rFonts w:ascii="Times New Roman" w:hAnsi="Times New Roman" w:cs="font575"/>
          <w:sz w:val="28"/>
        </w:rPr>
        <w:t xml:space="preserve"> 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- </w:t>
      </w:r>
      <w:r w:rsidRPr="00A12BBB">
        <w:rPr>
          <w:rFonts w:ascii="Times New Roman" w:hAnsi="Times New Roman" w:cs="font575"/>
          <w:color w:val="FF0000"/>
          <w:sz w:val="28"/>
        </w:rPr>
        <w:t>¿Se puede resumir la película en una frase?</w:t>
      </w:r>
      <w:r w:rsidRPr="00EE7350">
        <w:rPr>
          <w:rFonts w:ascii="Times New Roman" w:hAnsi="Times New Roman" w:cs="font575"/>
          <w:sz w:val="28"/>
        </w:rPr>
        <w:t xml:space="preserve"> </w:t>
      </w:r>
    </w:p>
    <w:p w:rsidR="00920854" w:rsidRPr="00A12BBB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color w:val="FF0000"/>
          <w:sz w:val="28"/>
        </w:rPr>
      </w:pPr>
      <w:r w:rsidRPr="00EE7350">
        <w:rPr>
          <w:rFonts w:ascii="Times New Roman" w:hAnsi="Times New Roman" w:cs="font575"/>
          <w:sz w:val="28"/>
        </w:rPr>
        <w:t>- ¿</w:t>
      </w:r>
      <w:r w:rsidRPr="00A12BBB">
        <w:rPr>
          <w:rFonts w:ascii="Times New Roman" w:hAnsi="Times New Roman" w:cs="font575"/>
          <w:color w:val="FF0000"/>
          <w:sz w:val="28"/>
        </w:rPr>
        <w:t xml:space="preserve">Qué se puede pensar del título de la película? </w:t>
      </w:r>
    </w:p>
    <w:p w:rsidR="00920854" w:rsidRPr="00A12BBB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color w:val="FF0000"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 Si el hombre está “en su casa” en la Tierra: </w:t>
      </w:r>
      <w:r w:rsidRPr="00A12BBB">
        <w:rPr>
          <w:rFonts w:ascii="Times New Roman" w:hAnsi="Times New Roman" w:cs="font575"/>
          <w:color w:val="FF0000"/>
          <w:sz w:val="28"/>
        </w:rPr>
        <w:t>¿Cómo</w:t>
      </w:r>
      <w:r w:rsidR="00A12BBB" w:rsidRPr="00A12BBB">
        <w:rPr>
          <w:rFonts w:ascii="Times New Roman" w:hAnsi="Times New Roman" w:cs="font575"/>
          <w:color w:val="FF0000"/>
          <w:sz w:val="28"/>
        </w:rPr>
        <w:t xml:space="preserve"> se ocupa de ella? ¿Es </w:t>
      </w:r>
      <w:r w:rsidRPr="00A12BBB">
        <w:rPr>
          <w:rFonts w:ascii="Times New Roman" w:hAnsi="Times New Roman" w:cs="font575"/>
          <w:color w:val="FF0000"/>
          <w:sz w:val="28"/>
        </w:rPr>
        <w:t>esta residencia única, compartida, irremplazable, reparable?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i/>
          <w:iCs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- </w:t>
      </w:r>
      <w:r w:rsidRPr="00A12BBB">
        <w:rPr>
          <w:rFonts w:ascii="Times New Roman" w:hAnsi="Times New Roman" w:cs="font575"/>
          <w:color w:val="FF0000"/>
          <w:sz w:val="28"/>
        </w:rPr>
        <w:t>¿Quién es el personaje central de la película?</w:t>
      </w:r>
      <w:r w:rsidRPr="00EE7350">
        <w:rPr>
          <w:rFonts w:ascii="Times New Roman" w:hAnsi="Times New Roman" w:cs="font575"/>
          <w:sz w:val="28"/>
        </w:rPr>
        <w:t xml:space="preserve"> 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i/>
          <w:iCs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- </w:t>
      </w:r>
      <w:r w:rsidRPr="00A12BBB">
        <w:rPr>
          <w:rFonts w:ascii="Times New Roman" w:hAnsi="Times New Roman" w:cs="font575"/>
          <w:color w:val="FF0000"/>
          <w:sz w:val="28"/>
        </w:rPr>
        <w:t>¿Cuál es el tema de la película?</w:t>
      </w:r>
      <w:r w:rsidRPr="00EE7350">
        <w:rPr>
          <w:rFonts w:ascii="Times New Roman" w:hAnsi="Times New Roman" w:cs="font575"/>
          <w:sz w:val="28"/>
        </w:rPr>
        <w:t xml:space="preserve"> 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- Observa cómo está filmada la Tierra. </w:t>
      </w:r>
    </w:p>
    <w:p w:rsidR="00920854" w:rsidRPr="00EE7350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- </w:t>
      </w:r>
      <w:r w:rsidRPr="00062D69">
        <w:rPr>
          <w:rFonts w:ascii="Times New Roman" w:hAnsi="Times New Roman" w:cs="font575"/>
          <w:color w:val="FF0000"/>
          <w:sz w:val="28"/>
        </w:rPr>
        <w:t>¿Qué adjetivos pueden calificar el sentimien</w:t>
      </w:r>
      <w:r w:rsidR="00062D69" w:rsidRPr="00062D69">
        <w:rPr>
          <w:rFonts w:ascii="Times New Roman" w:hAnsi="Times New Roman" w:cs="font575"/>
          <w:color w:val="FF0000"/>
          <w:sz w:val="28"/>
        </w:rPr>
        <w:t xml:space="preserve">to del autor en relación con el  </w:t>
      </w:r>
      <w:r w:rsidRPr="00062D69">
        <w:rPr>
          <w:rFonts w:ascii="Times New Roman" w:hAnsi="Times New Roman" w:cs="font575"/>
          <w:color w:val="FF0000"/>
          <w:sz w:val="28"/>
        </w:rPr>
        <w:t>tema de la</w:t>
      </w:r>
      <w:r w:rsidR="00062D69" w:rsidRPr="00062D69">
        <w:rPr>
          <w:rFonts w:ascii="Times New Roman" w:hAnsi="Times New Roman" w:cs="font575"/>
          <w:color w:val="FF0000"/>
          <w:sz w:val="28"/>
        </w:rPr>
        <w:t xml:space="preserve"> </w:t>
      </w:r>
      <w:r w:rsidRPr="00062D69">
        <w:rPr>
          <w:rFonts w:ascii="Times New Roman" w:hAnsi="Times New Roman" w:cs="font575"/>
          <w:color w:val="FF0000"/>
          <w:sz w:val="28"/>
        </w:rPr>
        <w:t>película?</w:t>
      </w:r>
      <w:r w:rsidRPr="00EE7350">
        <w:rPr>
          <w:rFonts w:ascii="Times New Roman" w:hAnsi="Times New Roman" w:cs="font575"/>
          <w:sz w:val="28"/>
        </w:rPr>
        <w:t xml:space="preserve"> </w:t>
      </w:r>
    </w:p>
    <w:p w:rsidR="00920854" w:rsidRPr="00062D69" w:rsidRDefault="00920854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i/>
          <w:iCs/>
          <w:color w:val="FF0000"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- </w:t>
      </w:r>
      <w:r w:rsidRPr="00062D69">
        <w:rPr>
          <w:rFonts w:ascii="Times New Roman" w:hAnsi="Times New Roman" w:cs="font575"/>
          <w:color w:val="FF0000"/>
          <w:sz w:val="28"/>
        </w:rPr>
        <w:t xml:space="preserve">Si el personaje central fuera una persona ¿Cómo te la imaginas? </w:t>
      </w:r>
      <w:r w:rsidRPr="00062D69">
        <w:rPr>
          <w:rFonts w:ascii="Times New Roman" w:hAnsi="Times New Roman" w:cs="font575"/>
          <w:i/>
          <w:iCs/>
          <w:color w:val="FF0000"/>
          <w:sz w:val="28"/>
        </w:rPr>
        <w:t>(¿Hombre o mujer?</w:t>
      </w:r>
    </w:p>
    <w:p w:rsidR="00062D69" w:rsidRDefault="00920854" w:rsidP="00062D69">
      <w:pPr>
        <w:jc w:val="both"/>
        <w:rPr>
          <w:rFonts w:ascii="Times New Roman" w:hAnsi="Times New Roman" w:cs="font575"/>
          <w:i/>
          <w:iCs/>
          <w:sz w:val="28"/>
        </w:rPr>
      </w:pPr>
      <w:r w:rsidRPr="00EE7350">
        <w:rPr>
          <w:rFonts w:ascii="Times New Roman" w:hAnsi="Times New Roman" w:cs="font575"/>
          <w:i/>
          <w:iCs/>
          <w:sz w:val="28"/>
        </w:rPr>
        <w:t>¿Vieja o joven?</w:t>
      </w:r>
    </w:p>
    <w:p w:rsidR="00062D69" w:rsidRDefault="00062D69" w:rsidP="00062D69">
      <w:pPr>
        <w:jc w:val="both"/>
        <w:rPr>
          <w:rFonts w:ascii="Times New Roman" w:hAnsi="Times New Roman" w:cs="font575"/>
          <w:i/>
          <w:iCs/>
          <w:sz w:val="28"/>
        </w:rPr>
      </w:pPr>
    </w:p>
    <w:p w:rsidR="00802F59" w:rsidRPr="00062D69" w:rsidRDefault="002905AF" w:rsidP="00062D69">
      <w:pPr>
        <w:jc w:val="center"/>
        <w:rPr>
          <w:rFonts w:ascii="Times New Roman" w:hAnsi="Times New Roman"/>
          <w:b/>
          <w:sz w:val="28"/>
        </w:rPr>
      </w:pPr>
      <w:r w:rsidRPr="00062D69">
        <w:rPr>
          <w:rFonts w:ascii="Times New Roman" w:hAnsi="Times New Roman"/>
          <w:b/>
          <w:sz w:val="28"/>
        </w:rPr>
        <w:t>Contenido de la película</w:t>
      </w:r>
    </w:p>
    <w:p w:rsidR="00802F59" w:rsidRPr="00EE7350" w:rsidRDefault="00802F59" w:rsidP="00EE7350">
      <w:pPr>
        <w:jc w:val="both"/>
        <w:rPr>
          <w:rFonts w:ascii="Times New Roman" w:hAnsi="Times New Roman"/>
          <w:sz w:val="28"/>
        </w:rPr>
      </w:pPr>
      <w:r w:rsidRPr="00EE7350">
        <w:rPr>
          <w:rFonts w:ascii="Times New Roman" w:hAnsi="Times New Roman"/>
          <w:sz w:val="28"/>
        </w:rPr>
        <w:t xml:space="preserve">El film aborda distintos contenidos, la riqueza de temáticas que Bertrand es tanta que solo nos interesa lo que concierne a nuestra asignatura. </w:t>
      </w:r>
    </w:p>
    <w:p w:rsidR="00062D69" w:rsidRDefault="00802F59" w:rsidP="00EE7350">
      <w:pPr>
        <w:jc w:val="both"/>
        <w:rPr>
          <w:rFonts w:ascii="Times New Roman" w:hAnsi="Times New Roman"/>
          <w:sz w:val="28"/>
        </w:rPr>
      </w:pPr>
      <w:r w:rsidRPr="00EE7350">
        <w:rPr>
          <w:rFonts w:ascii="Times New Roman" w:hAnsi="Times New Roman"/>
          <w:sz w:val="28"/>
        </w:rPr>
        <w:t xml:space="preserve">Como ya decíamos la finalidad de nuestro trabajo, en este momento, es analizar la realidad, poner nombre a la actualidad. </w:t>
      </w:r>
    </w:p>
    <w:p w:rsidR="00802F59" w:rsidRPr="00EE7350" w:rsidRDefault="00062D69" w:rsidP="00EE73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Para ello tenemos que fijarnos en: </w:t>
      </w:r>
    </w:p>
    <w:p w:rsidR="008F33C2" w:rsidRPr="00EE7350" w:rsidRDefault="008F33C2" w:rsidP="00EE7350">
      <w:pPr>
        <w:jc w:val="both"/>
        <w:rPr>
          <w:rFonts w:ascii="Times New Roman" w:hAnsi="Times New Roman"/>
          <w:sz w:val="28"/>
        </w:rPr>
      </w:pPr>
      <w:r w:rsidRPr="00EE7350">
        <w:rPr>
          <w:rFonts w:ascii="Times New Roman" w:hAnsi="Times New Roman"/>
          <w:sz w:val="28"/>
        </w:rPr>
        <w:t>-</w:t>
      </w:r>
      <w:r w:rsidRPr="00062D69">
        <w:rPr>
          <w:rFonts w:ascii="Times New Roman" w:hAnsi="Times New Roman"/>
          <w:color w:val="FF0000"/>
          <w:sz w:val="28"/>
        </w:rPr>
        <w:t>Origen de nuestro planeta.</w:t>
      </w:r>
    </w:p>
    <w:p w:rsidR="002A33CF" w:rsidRPr="00EE7350" w:rsidRDefault="008F33C2" w:rsidP="00EE7350">
      <w:pPr>
        <w:jc w:val="both"/>
        <w:rPr>
          <w:rFonts w:ascii="Times New Roman" w:hAnsi="Times New Roman"/>
          <w:sz w:val="28"/>
        </w:rPr>
      </w:pPr>
      <w:r w:rsidRPr="00EE7350">
        <w:rPr>
          <w:rFonts w:ascii="Times New Roman" w:hAnsi="Times New Roman"/>
          <w:sz w:val="28"/>
        </w:rPr>
        <w:t>-</w:t>
      </w:r>
      <w:r w:rsidRPr="00062D69">
        <w:rPr>
          <w:rFonts w:ascii="Times New Roman" w:hAnsi="Times New Roman"/>
          <w:color w:val="FF0000"/>
          <w:sz w:val="28"/>
        </w:rPr>
        <w:t>Responsabilidad del hombre en las transformaciones de nuestro planeta</w:t>
      </w:r>
    </w:p>
    <w:p w:rsidR="002A33CF" w:rsidRPr="00EE7350" w:rsidRDefault="002A33CF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i/>
          <w:iCs/>
          <w:sz w:val="28"/>
        </w:rPr>
      </w:pPr>
      <w:r w:rsidRPr="00EE7350">
        <w:rPr>
          <w:rFonts w:ascii="Times New Roman" w:hAnsi="Times New Roman"/>
          <w:sz w:val="28"/>
        </w:rPr>
        <w:t>-</w:t>
      </w:r>
      <w:r w:rsidRPr="00062D69">
        <w:rPr>
          <w:rFonts w:ascii="Times New Roman" w:hAnsi="Times New Roman"/>
          <w:color w:val="FF0000"/>
          <w:sz w:val="28"/>
        </w:rPr>
        <w:t>Describir los paisajes transformados por el hombre</w:t>
      </w:r>
      <w:r w:rsidRPr="00EE7350">
        <w:rPr>
          <w:rFonts w:ascii="Times New Roman" w:hAnsi="Times New Roman"/>
          <w:sz w:val="28"/>
        </w:rPr>
        <w:t xml:space="preserve"> </w:t>
      </w:r>
      <w:r w:rsidRPr="00EE7350">
        <w:rPr>
          <w:rFonts w:ascii="Times New Roman" w:hAnsi="Times New Roman" w:cs="font575"/>
          <w:sz w:val="28"/>
        </w:rPr>
        <w:t>(</w:t>
      </w:r>
      <w:r w:rsidRPr="00EE7350">
        <w:rPr>
          <w:rFonts w:ascii="Times New Roman" w:hAnsi="Times New Roman" w:cs="font575"/>
          <w:i/>
          <w:iCs/>
          <w:sz w:val="28"/>
        </w:rPr>
        <w:t>la deforestación, la construcción de</w:t>
      </w:r>
    </w:p>
    <w:p w:rsidR="002A33CF" w:rsidRPr="00EE7350" w:rsidRDefault="002A33CF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sz w:val="28"/>
        </w:rPr>
      </w:pPr>
      <w:r w:rsidRPr="00EE7350">
        <w:rPr>
          <w:rFonts w:ascii="Times New Roman" w:hAnsi="Times New Roman" w:cs="font575"/>
          <w:i/>
          <w:iCs/>
          <w:sz w:val="28"/>
        </w:rPr>
        <w:t>ciudades inmensas, los barrios de chabolas, la agricultura intensiva…</w:t>
      </w:r>
      <w:r w:rsidRPr="00EE7350">
        <w:rPr>
          <w:rFonts w:ascii="Times New Roman" w:hAnsi="Times New Roman" w:cs="font575"/>
          <w:sz w:val="28"/>
        </w:rPr>
        <w:t>).</w:t>
      </w:r>
    </w:p>
    <w:p w:rsidR="002A33CF" w:rsidRPr="00EE7350" w:rsidRDefault="002A33CF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font575"/>
          <w:sz w:val="28"/>
        </w:rPr>
      </w:pPr>
      <w:r w:rsidRPr="00EE7350">
        <w:rPr>
          <w:rFonts w:ascii="Times New Roman" w:hAnsi="Times New Roman" w:cs="font575"/>
          <w:sz w:val="28"/>
        </w:rPr>
        <w:t xml:space="preserve">- </w:t>
      </w:r>
      <w:r w:rsidRPr="00062D69">
        <w:rPr>
          <w:rFonts w:ascii="Times New Roman" w:hAnsi="Times New Roman" w:cs="font575"/>
          <w:color w:val="FF0000"/>
          <w:sz w:val="28"/>
        </w:rPr>
        <w:t>Describir los peligros de los excesos causados por la sobreexplotación de los recursos por parte del hombre</w:t>
      </w:r>
      <w:r w:rsidRPr="00EE7350">
        <w:rPr>
          <w:rFonts w:ascii="Times New Roman" w:hAnsi="Times New Roman" w:cs="font575"/>
          <w:sz w:val="28"/>
        </w:rPr>
        <w:t>. (</w:t>
      </w:r>
      <w:r w:rsidRPr="00EE7350">
        <w:rPr>
          <w:rFonts w:ascii="Times New Roman" w:hAnsi="Times New Roman" w:cs="font575"/>
          <w:i/>
          <w:iCs/>
          <w:sz w:val="28"/>
        </w:rPr>
        <w:t>El deshielo de los polos, la contaminación, la hambruna, las migraciones</w:t>
      </w:r>
    </w:p>
    <w:p w:rsidR="002A33CF" w:rsidRPr="00EE7350" w:rsidRDefault="002A33CF" w:rsidP="00EE7350">
      <w:pPr>
        <w:jc w:val="both"/>
        <w:rPr>
          <w:rFonts w:ascii="Times New Roman" w:hAnsi="Times New Roman" w:cs="font575"/>
          <w:sz w:val="28"/>
        </w:rPr>
      </w:pPr>
      <w:r w:rsidRPr="00EE7350">
        <w:rPr>
          <w:rFonts w:ascii="Times New Roman" w:hAnsi="Times New Roman" w:cs="font575"/>
          <w:i/>
          <w:iCs/>
          <w:sz w:val="28"/>
        </w:rPr>
        <w:t>humanas…</w:t>
      </w:r>
      <w:r w:rsidRPr="00EE7350">
        <w:rPr>
          <w:rFonts w:ascii="Times New Roman" w:hAnsi="Times New Roman" w:cs="font575"/>
          <w:sz w:val="28"/>
        </w:rPr>
        <w:t>)</w:t>
      </w:r>
    </w:p>
    <w:p w:rsidR="002A33CF" w:rsidRPr="00062D69" w:rsidRDefault="002A33CF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color w:val="FF0000"/>
          <w:sz w:val="28"/>
        </w:rPr>
      </w:pPr>
      <w:r w:rsidRPr="00062D69">
        <w:rPr>
          <w:rFonts w:ascii="Times New Roman" w:hAnsi="Times New Roman" w:cs="ArialMT"/>
          <w:color w:val="FF0000"/>
          <w:sz w:val="28"/>
        </w:rPr>
        <w:t>Hacer una lista de las soluciones alternativas y completarla con otras fuentes.</w:t>
      </w:r>
    </w:p>
    <w:p w:rsidR="002A33CF" w:rsidRPr="00EE7350" w:rsidRDefault="002A33CF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i/>
          <w:iCs/>
          <w:sz w:val="28"/>
        </w:rPr>
      </w:pPr>
      <w:r w:rsidRPr="00EE7350">
        <w:rPr>
          <w:rFonts w:ascii="Times New Roman" w:hAnsi="Times New Roman" w:cs="ArialMT"/>
          <w:sz w:val="28"/>
        </w:rPr>
        <w:t xml:space="preserve">- </w:t>
      </w:r>
      <w:r w:rsidRPr="00062D69">
        <w:rPr>
          <w:rFonts w:ascii="Times New Roman" w:hAnsi="Times New Roman" w:cs="ArialMT"/>
          <w:color w:val="FF0000"/>
          <w:sz w:val="28"/>
        </w:rPr>
        <w:t>Adivinar las conclusiones a las que nos quiere hacer llegar Yann Arthus Bertrand.</w:t>
      </w:r>
      <w:r w:rsidRPr="00EE7350">
        <w:rPr>
          <w:rFonts w:ascii="Times New Roman" w:hAnsi="Times New Roman" w:cs="ArialMT"/>
          <w:sz w:val="28"/>
        </w:rPr>
        <w:t xml:space="preserve"> (</w:t>
      </w:r>
      <w:r w:rsidRPr="00EE7350">
        <w:rPr>
          <w:rFonts w:ascii="Times New Roman" w:hAnsi="Times New Roman" w:cs="ArialMT"/>
          <w:i/>
          <w:iCs/>
          <w:sz w:val="28"/>
        </w:rPr>
        <w:t>El</w:t>
      </w:r>
    </w:p>
    <w:p w:rsidR="002A33CF" w:rsidRPr="00EE7350" w:rsidRDefault="002A33CF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i/>
          <w:iCs/>
          <w:sz w:val="28"/>
        </w:rPr>
      </w:pPr>
      <w:r w:rsidRPr="00EE7350">
        <w:rPr>
          <w:rFonts w:ascii="Times New Roman" w:hAnsi="Times New Roman" w:cs="ArialMT"/>
          <w:i/>
          <w:iCs/>
          <w:sz w:val="28"/>
        </w:rPr>
        <w:t>hombre es también inventor de las soluciones que podrían salvar el planeta; podemos</w:t>
      </w:r>
    </w:p>
    <w:p w:rsidR="002A33CF" w:rsidRPr="00EE7350" w:rsidRDefault="002A33CF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i/>
          <w:iCs/>
          <w:sz w:val="28"/>
        </w:rPr>
      </w:pPr>
      <w:r w:rsidRPr="00EE7350">
        <w:rPr>
          <w:rFonts w:ascii="Times New Roman" w:hAnsi="Times New Roman" w:cs="ArialMT"/>
          <w:i/>
          <w:iCs/>
          <w:sz w:val="28"/>
        </w:rPr>
        <w:t>convencer a los demás de cambiar de actitud, no somos los únicos culpables, debemos</w:t>
      </w:r>
    </w:p>
    <w:p w:rsidR="002A33CF" w:rsidRPr="00EE7350" w:rsidRDefault="002A33CF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ArialMT"/>
          <w:sz w:val="28"/>
        </w:rPr>
      </w:pPr>
      <w:r w:rsidRPr="00EE7350">
        <w:rPr>
          <w:rFonts w:ascii="Times New Roman" w:hAnsi="Times New Roman" w:cs="ArialMT"/>
          <w:i/>
          <w:iCs/>
          <w:sz w:val="28"/>
        </w:rPr>
        <w:t>tener esperanza</w:t>
      </w:r>
      <w:r w:rsidRPr="00EE7350">
        <w:rPr>
          <w:rFonts w:ascii="Times New Roman" w:hAnsi="Times New Roman" w:cs="ArialMT"/>
          <w:sz w:val="28"/>
        </w:rPr>
        <w:t>).</w:t>
      </w:r>
    </w:p>
    <w:p w:rsidR="002905AF" w:rsidRPr="00062D69" w:rsidRDefault="002A33CF" w:rsidP="00EE7350">
      <w:pPr>
        <w:jc w:val="both"/>
        <w:rPr>
          <w:rFonts w:ascii="Times New Roman" w:hAnsi="Times New Roman"/>
          <w:color w:val="FF0000"/>
          <w:sz w:val="28"/>
        </w:rPr>
      </w:pPr>
      <w:r w:rsidRPr="00EE7350">
        <w:rPr>
          <w:rFonts w:ascii="Times New Roman" w:hAnsi="Times New Roman" w:cs="ArialMT"/>
          <w:sz w:val="28"/>
        </w:rPr>
        <w:t>-</w:t>
      </w:r>
      <w:r w:rsidRPr="00062D69">
        <w:rPr>
          <w:rFonts w:ascii="Times New Roman" w:hAnsi="Times New Roman" w:cs="ArialMT"/>
          <w:color w:val="FF0000"/>
          <w:sz w:val="28"/>
        </w:rPr>
        <w:t xml:space="preserve"> ¿Por qué Yann Arthus Bertrand termina la película de esa manera?</w:t>
      </w:r>
    </w:p>
    <w:p w:rsidR="002905AF" w:rsidRPr="00EE7350" w:rsidRDefault="002905AF" w:rsidP="00EE7350">
      <w:pPr>
        <w:jc w:val="both"/>
        <w:rPr>
          <w:rFonts w:ascii="Times New Roman" w:hAnsi="Times New Roman"/>
          <w:sz w:val="28"/>
        </w:rPr>
      </w:pPr>
    </w:p>
    <w:p w:rsidR="002A33CF" w:rsidRPr="00EE7350" w:rsidRDefault="002905AF" w:rsidP="00EE735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EE7350">
        <w:rPr>
          <w:rFonts w:ascii="Times New Roman" w:hAnsi="Times New Roman"/>
          <w:sz w:val="28"/>
        </w:rPr>
        <w:t>El tiempo, elemento dramático.</w:t>
      </w:r>
    </w:p>
    <w:p w:rsidR="0029579D" w:rsidRPr="00EE7350" w:rsidRDefault="00B26570" w:rsidP="00EE735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9579D" w:rsidRPr="00EE7350">
        <w:rPr>
          <w:rFonts w:ascii="Times New Roman" w:hAnsi="Times New Roman"/>
          <w:sz w:val="28"/>
        </w:rPr>
        <w:t>Reflexionemos sobre cuanto tiempo se necesito para la aparición de los árboles</w:t>
      </w:r>
      <w:r w:rsidR="0029579D" w:rsidRPr="00B26570">
        <w:rPr>
          <w:rFonts w:ascii="Times New Roman" w:hAnsi="Times New Roman"/>
          <w:color w:val="FF0000"/>
          <w:sz w:val="28"/>
        </w:rPr>
        <w:t>,</w:t>
      </w:r>
      <w:r w:rsidR="002A33CF" w:rsidRPr="00B26570">
        <w:rPr>
          <w:rFonts w:ascii="Times New Roman" w:hAnsi="Times New Roman"/>
          <w:color w:val="FF0000"/>
          <w:sz w:val="28"/>
        </w:rPr>
        <w:t xml:space="preserve"> </w:t>
      </w:r>
      <w:r w:rsidR="00235EFC" w:rsidRPr="00B26570">
        <w:rPr>
          <w:rFonts w:ascii="Times New Roman" w:hAnsi="Times New Roman"/>
          <w:color w:val="FF0000"/>
          <w:sz w:val="28"/>
        </w:rPr>
        <w:t>¿</w:t>
      </w:r>
      <w:r>
        <w:rPr>
          <w:rFonts w:ascii="Times New Roman" w:hAnsi="Times New Roman"/>
          <w:color w:val="FF0000"/>
          <w:sz w:val="28"/>
        </w:rPr>
        <w:t>qué</w:t>
      </w:r>
      <w:r w:rsidR="0029579D" w:rsidRPr="00B26570">
        <w:rPr>
          <w:rFonts w:ascii="Times New Roman" w:hAnsi="Times New Roman"/>
          <w:color w:val="FF0000"/>
          <w:sz w:val="28"/>
        </w:rPr>
        <w:t xml:space="preserve"> edad tiene la tierra?</w:t>
      </w:r>
      <w:r w:rsidR="0029579D" w:rsidRPr="00EE7350">
        <w:rPr>
          <w:rFonts w:ascii="Times New Roman" w:hAnsi="Times New Roman"/>
          <w:sz w:val="28"/>
        </w:rPr>
        <w:t xml:space="preserve"> </w:t>
      </w:r>
      <w:r w:rsidR="002A33CF" w:rsidRPr="00EE7350">
        <w:rPr>
          <w:rFonts w:ascii="Times New Roman" w:hAnsi="Times New Roman"/>
          <w:sz w:val="28"/>
        </w:rPr>
        <w:t>Pensemos el lugar del</w:t>
      </w:r>
      <w:r w:rsidR="0029579D" w:rsidRPr="00EE7350">
        <w:rPr>
          <w:rFonts w:ascii="Times New Roman" w:hAnsi="Times New Roman"/>
          <w:sz w:val="28"/>
        </w:rPr>
        <w:t xml:space="preserve"> hombre en la creación., de los seres vivos, </w:t>
      </w:r>
      <w:r>
        <w:rPr>
          <w:rFonts w:ascii="Times New Roman" w:hAnsi="Times New Roman"/>
          <w:color w:val="FF0000"/>
          <w:sz w:val="28"/>
        </w:rPr>
        <w:t>¿en dó</w:t>
      </w:r>
      <w:r w:rsidR="0029579D" w:rsidRPr="00B26570">
        <w:rPr>
          <w:rFonts w:ascii="Times New Roman" w:hAnsi="Times New Roman"/>
          <w:color w:val="FF0000"/>
          <w:sz w:val="28"/>
        </w:rPr>
        <w:t>nde nos situamos?</w:t>
      </w:r>
    </w:p>
    <w:p w:rsidR="00235EFC" w:rsidRPr="00B26570" w:rsidRDefault="003E09D3" w:rsidP="00EE7350">
      <w:pPr>
        <w:jc w:val="both"/>
        <w:rPr>
          <w:rFonts w:ascii="Times New Roman" w:hAnsi="Times New Roman"/>
          <w:color w:val="FF0000"/>
          <w:sz w:val="28"/>
        </w:rPr>
      </w:pPr>
      <w:r w:rsidRPr="00EE7350">
        <w:rPr>
          <w:rFonts w:ascii="Times New Roman" w:hAnsi="Times New Roman"/>
          <w:sz w:val="28"/>
        </w:rPr>
        <w:t xml:space="preserve">Pesemos los ritmos de tiempo y el ser humano: </w:t>
      </w:r>
      <w:r w:rsidR="00235EFC" w:rsidRPr="00EE7350">
        <w:rPr>
          <w:rFonts w:ascii="Times New Roman" w:hAnsi="Times New Roman"/>
          <w:sz w:val="28"/>
        </w:rPr>
        <w:t>reflexionemos sobre la aparición del ser humano, de la transformación que ha hecho sobre la misma, lo que ha significado el descubrimiento del petróleo…</w:t>
      </w:r>
      <w:r w:rsidR="00B26570">
        <w:rPr>
          <w:rFonts w:ascii="Times New Roman" w:hAnsi="Times New Roman"/>
          <w:sz w:val="28"/>
        </w:rPr>
        <w:t>En un ex</w:t>
      </w:r>
      <w:r w:rsidR="00235EFC" w:rsidRPr="00EE7350">
        <w:rPr>
          <w:rFonts w:ascii="Times New Roman" w:hAnsi="Times New Roman"/>
          <w:sz w:val="28"/>
        </w:rPr>
        <w:t>tracto de la película se habla de que el hombre ha cambiado más el mundo en los últimos 50 años que en 200.000 años. ¿</w:t>
      </w:r>
      <w:r w:rsidR="00235EFC" w:rsidRPr="00B26570">
        <w:rPr>
          <w:rFonts w:ascii="Times New Roman" w:hAnsi="Times New Roman"/>
          <w:color w:val="FF0000"/>
          <w:sz w:val="28"/>
        </w:rPr>
        <w:t>En que se basa para decir dicha afirmación?</w:t>
      </w:r>
    </w:p>
    <w:p w:rsidR="00235EFC" w:rsidRPr="00062D69" w:rsidRDefault="00235EFC" w:rsidP="00EE7350">
      <w:pPr>
        <w:jc w:val="both"/>
        <w:rPr>
          <w:rFonts w:ascii="Times New Roman" w:hAnsi="Times New Roman"/>
          <w:color w:val="FF0000"/>
          <w:sz w:val="28"/>
        </w:rPr>
      </w:pPr>
      <w:r w:rsidRPr="00062D69">
        <w:rPr>
          <w:rFonts w:ascii="Times New Roman" w:hAnsi="Times New Roman"/>
          <w:color w:val="FF0000"/>
          <w:sz w:val="28"/>
        </w:rPr>
        <w:t>Ves que el ser humano haya perturbado los ciclos naturales, justifica tu respuesta.</w:t>
      </w:r>
    </w:p>
    <w:p w:rsidR="00235EFC" w:rsidRPr="00062D69" w:rsidRDefault="00235EFC" w:rsidP="00EE73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font576"/>
          <w:color w:val="FF0000"/>
          <w:sz w:val="28"/>
          <w:lang w:eastAsia="es-ES_tradnl"/>
        </w:rPr>
      </w:pPr>
      <w:r w:rsidRPr="00062D69">
        <w:rPr>
          <w:rFonts w:ascii="Times New Roman" w:eastAsiaTheme="minorEastAsia" w:hAnsi="Times New Roman" w:cs="font576"/>
          <w:color w:val="FF0000"/>
          <w:sz w:val="28"/>
          <w:lang w:eastAsia="es-ES_tradnl"/>
        </w:rPr>
        <w:t>¿Cuáles son las gravísimas consecuencias que tiene para la Tierra la utilización del</w:t>
      </w:r>
    </w:p>
    <w:p w:rsidR="002905AF" w:rsidRPr="00062D69" w:rsidRDefault="00235EFC" w:rsidP="00EE7350">
      <w:pPr>
        <w:jc w:val="both"/>
        <w:rPr>
          <w:rFonts w:ascii="Times New Roman" w:hAnsi="Times New Roman"/>
          <w:color w:val="FF0000"/>
          <w:sz w:val="28"/>
        </w:rPr>
      </w:pPr>
      <w:r w:rsidRPr="00062D69">
        <w:rPr>
          <w:rFonts w:ascii="Times New Roman" w:eastAsiaTheme="minorEastAsia" w:hAnsi="Times New Roman" w:cs="font576"/>
          <w:color w:val="FF0000"/>
          <w:sz w:val="28"/>
          <w:lang w:eastAsia="es-ES_tradnl"/>
        </w:rPr>
        <w:t>petróleo a un ritmo cada vez más rápido? ¿Son inducidas por el hombre?</w:t>
      </w:r>
    </w:p>
    <w:p w:rsidR="00235EFC" w:rsidRPr="00062D69" w:rsidRDefault="00235EFC" w:rsidP="00EE7350">
      <w:pPr>
        <w:jc w:val="both"/>
        <w:rPr>
          <w:rFonts w:ascii="Times New Roman" w:hAnsi="Times New Roman" w:cs="font576"/>
          <w:color w:val="FF0000"/>
          <w:sz w:val="28"/>
        </w:rPr>
      </w:pPr>
      <w:r w:rsidRPr="00062D69">
        <w:rPr>
          <w:rFonts w:ascii="Times New Roman" w:hAnsi="Times New Roman" w:cs="font576"/>
          <w:color w:val="FF0000"/>
          <w:sz w:val="28"/>
        </w:rPr>
        <w:t>¿Qué nuevas amenazas se presentan para el hombre?</w:t>
      </w:r>
    </w:p>
    <w:p w:rsidR="00B26570" w:rsidRDefault="00B26570" w:rsidP="002905AF">
      <w:pPr>
        <w:rPr>
          <w:rFonts w:ascii="font576" w:hAnsi="font576" w:cs="font576"/>
        </w:rPr>
      </w:pPr>
    </w:p>
    <w:p w:rsidR="00B26570" w:rsidRDefault="00B26570" w:rsidP="002905AF">
      <w:pPr>
        <w:rPr>
          <w:rFonts w:ascii="font576" w:hAnsi="font576" w:cs="font576"/>
        </w:rPr>
      </w:pPr>
    </w:p>
    <w:p w:rsidR="00B26570" w:rsidRDefault="00B26570" w:rsidP="002905AF">
      <w:pPr>
        <w:rPr>
          <w:rFonts w:ascii="font576" w:hAnsi="font576" w:cs="font576"/>
        </w:rPr>
      </w:pPr>
    </w:p>
    <w:p w:rsidR="00B26570" w:rsidRDefault="00B26570" w:rsidP="002905AF">
      <w:pPr>
        <w:rPr>
          <w:rFonts w:ascii="font576" w:hAnsi="font576" w:cs="font576"/>
        </w:rPr>
      </w:pPr>
    </w:p>
    <w:p w:rsidR="00B26570" w:rsidRDefault="00B26570" w:rsidP="002905AF">
      <w:pPr>
        <w:rPr>
          <w:rFonts w:ascii="font576" w:hAnsi="font576" w:cs="font576"/>
        </w:rPr>
      </w:pPr>
    </w:p>
    <w:p w:rsidR="00B26570" w:rsidRDefault="00B26570" w:rsidP="002905AF">
      <w:pPr>
        <w:rPr>
          <w:rFonts w:ascii="font576" w:hAnsi="font576" w:cs="font576"/>
        </w:rPr>
      </w:pPr>
    </w:p>
    <w:p w:rsidR="00B26570" w:rsidRDefault="00B26570" w:rsidP="002905AF">
      <w:pPr>
        <w:rPr>
          <w:rFonts w:ascii="font576" w:hAnsi="font576" w:cs="font576"/>
        </w:rPr>
      </w:pPr>
    </w:p>
    <w:p w:rsidR="0034510C" w:rsidRDefault="0034510C" w:rsidP="002905AF">
      <w:pPr>
        <w:rPr>
          <w:rFonts w:ascii="font576" w:hAnsi="font576" w:cs="font576"/>
        </w:rPr>
      </w:pPr>
    </w:p>
    <w:p w:rsidR="00235EFC" w:rsidRPr="00B26570" w:rsidRDefault="0034510C" w:rsidP="00B26570">
      <w:pPr>
        <w:jc w:val="center"/>
        <w:rPr>
          <w:rFonts w:ascii="font576" w:hAnsi="font576" w:cs="font576"/>
          <w:b/>
          <w:sz w:val="40"/>
        </w:rPr>
      </w:pPr>
      <w:r w:rsidRPr="00B26570">
        <w:rPr>
          <w:rFonts w:ascii="font576" w:hAnsi="font576" w:cs="font576"/>
          <w:b/>
          <w:sz w:val="40"/>
        </w:rPr>
        <w:t>Parte 2.</w:t>
      </w:r>
    </w:p>
    <w:p w:rsidR="00235EFC" w:rsidRDefault="00235EFC" w:rsidP="002905AF">
      <w:pPr>
        <w:rPr>
          <w:rFonts w:ascii="font576" w:hAnsi="font576" w:cs="font576"/>
        </w:rPr>
      </w:pPr>
    </w:p>
    <w:p w:rsidR="00062D69" w:rsidRPr="00B26570" w:rsidRDefault="00235EFC" w:rsidP="00062D69">
      <w:pPr>
        <w:rPr>
          <w:rFonts w:ascii="Times New Roman" w:hAnsi="Times New Roman" w:cs="font576"/>
          <w:sz w:val="28"/>
        </w:rPr>
      </w:pPr>
      <w:r w:rsidRPr="00B26570">
        <w:rPr>
          <w:rFonts w:ascii="Times New Roman" w:hAnsi="Times New Roman" w:cs="font576"/>
          <w:sz w:val="28"/>
        </w:rPr>
        <w:t>De los siguientes puntos de reflexió</w:t>
      </w:r>
      <w:r w:rsidR="00B26570">
        <w:rPr>
          <w:rFonts w:ascii="Times New Roman" w:hAnsi="Times New Roman" w:cs="font576"/>
          <w:sz w:val="28"/>
        </w:rPr>
        <w:t>n</w:t>
      </w:r>
      <w:r w:rsidR="004423EC">
        <w:rPr>
          <w:rFonts w:ascii="Times New Roman" w:hAnsi="Times New Roman" w:cs="font576"/>
          <w:sz w:val="28"/>
        </w:rPr>
        <w:t xml:space="preserve"> o mensajes que nos quiere transmitir el autor de la película,</w:t>
      </w:r>
      <w:r w:rsidR="00B26570">
        <w:rPr>
          <w:rFonts w:ascii="Times New Roman" w:hAnsi="Times New Roman" w:cs="font576"/>
          <w:sz w:val="28"/>
        </w:rPr>
        <w:t xml:space="preserve"> selecciona uno y desarrólla</w:t>
      </w:r>
      <w:r w:rsidRPr="00B26570">
        <w:rPr>
          <w:rFonts w:ascii="Times New Roman" w:hAnsi="Times New Roman" w:cs="font576"/>
          <w:sz w:val="28"/>
        </w:rPr>
        <w:t>melo:</w:t>
      </w:r>
    </w:p>
    <w:p w:rsidR="00062D69" w:rsidRPr="00B26570" w:rsidRDefault="00062D69" w:rsidP="00B26570">
      <w:pPr>
        <w:jc w:val="center"/>
        <w:rPr>
          <w:rFonts w:ascii="Times New Roman" w:hAnsi="Times New Roman" w:cs="font576"/>
          <w:b/>
          <w:sz w:val="28"/>
        </w:rPr>
      </w:pPr>
    </w:p>
    <w:p w:rsidR="002905AF" w:rsidRPr="00B26570" w:rsidRDefault="004423EC" w:rsidP="00B26570">
      <w:pPr>
        <w:jc w:val="center"/>
        <w:rPr>
          <w:rFonts w:ascii="Times New Roman" w:hAnsi="Times New Roman" w:cs="font576"/>
          <w:b/>
          <w:sz w:val="28"/>
        </w:rPr>
      </w:pPr>
      <w:r>
        <w:rPr>
          <w:rFonts w:ascii="Times New Roman" w:hAnsi="Times New Roman" w:cs="font576"/>
          <w:b/>
          <w:sz w:val="28"/>
        </w:rPr>
        <w:t xml:space="preserve">Mensaje </w:t>
      </w:r>
      <w:r w:rsidR="00062D69" w:rsidRPr="00B26570">
        <w:rPr>
          <w:rFonts w:ascii="Times New Roman" w:hAnsi="Times New Roman" w:cs="font576"/>
          <w:b/>
          <w:sz w:val="28"/>
        </w:rPr>
        <w:t xml:space="preserve">1. </w:t>
      </w:r>
      <w:r w:rsidR="002905AF" w:rsidRPr="00B26570">
        <w:rPr>
          <w:rFonts w:ascii="Times New Roman" w:hAnsi="Times New Roman"/>
          <w:b/>
          <w:sz w:val="28"/>
        </w:rPr>
        <w:t>La vida es un milagro.</w:t>
      </w:r>
    </w:p>
    <w:p w:rsidR="00235EFC" w:rsidRPr="00B26570" w:rsidRDefault="00B26570" w:rsidP="002905AF">
      <w:pPr>
        <w:rPr>
          <w:rFonts w:ascii="Times New Roman" w:hAnsi="Times New Roman"/>
          <w:sz w:val="28"/>
        </w:rPr>
      </w:pPr>
      <w:r w:rsidRPr="00B26570">
        <w:rPr>
          <w:rFonts w:ascii="Times New Roman" w:hAnsi="Times New Roman"/>
          <w:sz w:val="28"/>
        </w:rPr>
        <w:t xml:space="preserve">Frases: </w:t>
      </w:r>
    </w:p>
    <w:p w:rsidR="00B26570" w:rsidRPr="00B2657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“La vida, este milagro único en el universo, se produjo hace casi 4 millones de años, y</w:t>
      </w:r>
    </w:p>
    <w:p w:rsidR="00B26570" w:rsidRPr="00B2657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nosotros los hombres, hace solamente 200.000 años.” </w:t>
      </w:r>
      <w:r w:rsidRPr="00B26570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(TC1 00 47)</w:t>
      </w: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>.</w:t>
      </w:r>
    </w:p>
    <w:p w:rsidR="00B26570" w:rsidRPr="00B2657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“… una nebulosa de polvo aglutinada, semejante a tantas otras en el Universo, y, sin</w:t>
      </w:r>
    </w:p>
    <w:p w:rsidR="00B26570" w:rsidRPr="00B2657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embargo, ahí nació un milagro: la vida. Hoy esta vida, nuestra vida, no es más que el</w:t>
      </w:r>
    </w:p>
    <w:p w:rsidR="00B26570" w:rsidRPr="00B2657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eslabón de una cadena que enlaza a innumerables seres vivos que se suceden desde</w:t>
      </w:r>
    </w:p>
    <w:p w:rsidR="00B26570" w:rsidRPr="00B2657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hace casi 4 millones de años.” </w:t>
      </w:r>
      <w:r w:rsidRPr="00B26570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(TC1 02 20)</w:t>
      </w: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>.</w:t>
      </w:r>
    </w:p>
    <w:p w:rsidR="00B26570" w:rsidRPr="00B2657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“¿Qué sabemos nosotros de la vida sobre la Tierra? ¿Cuántas especies conocemos?</w:t>
      </w:r>
    </w:p>
    <w:p w:rsidR="00B26570" w:rsidRPr="00B2657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¿Una decena?, ¿Quizás una centena? ¿Qué sabemos de las relaciones se entablan</w:t>
      </w:r>
    </w:p>
    <w:p w:rsidR="0003676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entre ellas? La Tierra es un milagro, el ser vivo sigue siendo un misterio.” </w:t>
      </w:r>
      <w:r w:rsidRPr="00B26570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(TC1 12 34)</w:t>
      </w: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>…</w:t>
      </w:r>
    </w:p>
    <w:p w:rsidR="00036760" w:rsidRDefault="0003676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</w:p>
    <w:p w:rsidR="00036760" w:rsidRDefault="0003676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>
        <w:rPr>
          <w:rFonts w:ascii="Times New Roman" w:eastAsiaTheme="minorEastAsia" w:hAnsi="Times New Roman" w:cs="ItalicMT"/>
          <w:color w:val="000000"/>
          <w:lang w:eastAsia="es-ES_tradnl"/>
        </w:rPr>
        <w:t>Análisis</w:t>
      </w:r>
    </w:p>
    <w:p w:rsidR="00B26570" w:rsidRPr="00B2657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</w:p>
    <w:p w:rsidR="00B26570" w:rsidRPr="00036760" w:rsidRDefault="00B26570" w:rsidP="00B265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036760">
        <w:rPr>
          <w:rFonts w:ascii="Times New Roman" w:eastAsiaTheme="minorEastAsia" w:hAnsi="Times New Roman" w:cs="ItalicMT"/>
          <w:color w:val="FF0000"/>
          <w:lang w:eastAsia="es-ES_tradnl"/>
        </w:rPr>
        <w:t>¿En qué os hacen pensar estas frases? ¿Qué sentís en ese momento de la película?</w:t>
      </w:r>
    </w:p>
    <w:p w:rsidR="00752EC3" w:rsidRDefault="00B26570" w:rsidP="00752E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>¿</w:t>
      </w:r>
      <w:r w:rsidRPr="00752EC3">
        <w:rPr>
          <w:rFonts w:ascii="Times New Roman" w:eastAsiaTheme="minorEastAsia" w:hAnsi="Times New Roman" w:cs="ItalicMT"/>
          <w:color w:val="FF0000"/>
          <w:lang w:eastAsia="es-ES_tradnl"/>
        </w:rPr>
        <w:t>Cuándo empieza el relato de la película?</w:t>
      </w: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</w:p>
    <w:p w:rsidR="00B26570" w:rsidRPr="00B26570" w:rsidRDefault="00B26570" w:rsidP="00752E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036760">
        <w:rPr>
          <w:rFonts w:ascii="Times New Roman" w:eastAsiaTheme="minorEastAsia" w:hAnsi="Times New Roman" w:cs="ItalicMT"/>
          <w:color w:val="FF0000"/>
          <w:lang w:eastAsia="es-ES_tradnl"/>
        </w:rPr>
        <w:t>¿Qué pensáis sobre la utilización de la palabra milagro o misterio?</w:t>
      </w: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</w:p>
    <w:p w:rsidR="00B26570" w:rsidRPr="00036760" w:rsidRDefault="00B26570" w:rsidP="000367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 xml:space="preserve">- Los hitos del conocimiento actual </w:t>
      </w:r>
      <w:r w:rsidRPr="00036760">
        <w:rPr>
          <w:rFonts w:ascii="Times New Roman" w:eastAsiaTheme="minorEastAsia" w:hAnsi="Times New Roman" w:cs="ItalicMT"/>
          <w:color w:val="FF0000"/>
          <w:lang w:eastAsia="es-ES_tradnl"/>
        </w:rPr>
        <w:t>¿Implican forzosamente la hipótesis de una creación?</w:t>
      </w:r>
      <w:r w:rsidR="00036760">
        <w:rPr>
          <w:rFonts w:ascii="Times New Roman" w:eastAsiaTheme="minorEastAsia" w:hAnsi="Times New Roman" w:cs="ItalicMT"/>
          <w:color w:val="FF0000"/>
          <w:lang w:eastAsia="es-ES_tradnl"/>
        </w:rPr>
        <w:t xml:space="preserve"> </w:t>
      </w:r>
      <w:r w:rsidRPr="00B26570">
        <w:rPr>
          <w:rFonts w:ascii="Times New Roman" w:eastAsiaTheme="minorEastAsia" w:hAnsi="Times New Roman" w:cs="ItalicMT"/>
          <w:color w:val="000000"/>
          <w:lang w:eastAsia="es-ES_tradnl"/>
        </w:rPr>
        <w:t>(</w:t>
      </w:r>
      <w:r w:rsidRPr="00B26570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Estado de los conocimientos científicos a </w:t>
      </w:r>
      <w:r w:rsidRPr="00B26570">
        <w:rPr>
          <w:rFonts w:ascii="Times New Roman" w:eastAsiaTheme="minorEastAsia" w:hAnsi="Times New Roman" w:cs="Arial-ItalicMT"/>
          <w:i/>
          <w:iCs/>
          <w:lang w:eastAsia="es-ES_tradnl"/>
        </w:rPr>
        <w:t>día de hoy; la “causa primera”, la diversidad de</w:t>
      </w:r>
      <w:r w:rsidR="00036760">
        <w:rPr>
          <w:rFonts w:ascii="Times New Roman" w:eastAsiaTheme="minorEastAsia" w:hAnsi="Times New Roman" w:cs="ItalicMT"/>
          <w:color w:val="FF0000"/>
          <w:lang w:eastAsia="es-ES_tradnl"/>
        </w:rPr>
        <w:t xml:space="preserve"> </w:t>
      </w:r>
      <w:r w:rsidRPr="00B26570">
        <w:rPr>
          <w:rFonts w:ascii="Times New Roman" w:eastAsiaTheme="minorEastAsia" w:hAnsi="Times New Roman" w:cs="Arial-ItalicMT"/>
          <w:i/>
          <w:iCs/>
          <w:lang w:eastAsia="es-ES_tradnl"/>
        </w:rPr>
        <w:t>las representaciones cosmogónicas</w:t>
      </w:r>
      <w:r w:rsidRPr="00B26570">
        <w:rPr>
          <w:rFonts w:ascii="Times New Roman" w:eastAsiaTheme="minorEastAsia" w:hAnsi="Times New Roman" w:cs="Arial-ItalicMT"/>
          <w:lang w:eastAsia="es-ES_tradnl"/>
        </w:rPr>
        <w:t>…)</w:t>
      </w:r>
    </w:p>
    <w:p w:rsidR="00903354" w:rsidRDefault="00903354" w:rsidP="002905AF"/>
    <w:p w:rsidR="00903354" w:rsidRDefault="00903354" w:rsidP="002905AF"/>
    <w:p w:rsidR="00903354" w:rsidRDefault="00903354" w:rsidP="002905AF"/>
    <w:p w:rsidR="00903354" w:rsidRDefault="00903354" w:rsidP="002905AF"/>
    <w:p w:rsidR="00903354" w:rsidRDefault="00903354" w:rsidP="002905AF"/>
    <w:p w:rsidR="00903354" w:rsidRDefault="00903354" w:rsidP="002905AF"/>
    <w:p w:rsidR="004423EC" w:rsidRDefault="004423EC" w:rsidP="004423EC">
      <w:pPr>
        <w:jc w:val="center"/>
        <w:rPr>
          <w:rFonts w:ascii="Times New Roman" w:hAnsi="Times New Roman"/>
          <w:b/>
          <w:sz w:val="28"/>
        </w:rPr>
      </w:pPr>
    </w:p>
    <w:p w:rsidR="004423EC" w:rsidRDefault="004423EC" w:rsidP="004423EC">
      <w:pPr>
        <w:jc w:val="center"/>
        <w:rPr>
          <w:rFonts w:ascii="Times New Roman" w:hAnsi="Times New Roman"/>
          <w:b/>
          <w:sz w:val="28"/>
        </w:rPr>
      </w:pPr>
    </w:p>
    <w:p w:rsidR="004423EC" w:rsidRDefault="004423EC" w:rsidP="004423EC">
      <w:pPr>
        <w:jc w:val="center"/>
        <w:rPr>
          <w:rFonts w:ascii="Times New Roman" w:hAnsi="Times New Roman"/>
          <w:b/>
          <w:sz w:val="28"/>
        </w:rPr>
      </w:pPr>
    </w:p>
    <w:p w:rsidR="004423EC" w:rsidRDefault="004423EC" w:rsidP="004423EC">
      <w:pPr>
        <w:jc w:val="center"/>
        <w:rPr>
          <w:rFonts w:ascii="Times New Roman" w:hAnsi="Times New Roman"/>
          <w:b/>
          <w:sz w:val="28"/>
        </w:rPr>
      </w:pPr>
    </w:p>
    <w:p w:rsidR="002905AF" w:rsidRPr="004423EC" w:rsidRDefault="004423EC" w:rsidP="004423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Mensaje 2. </w:t>
      </w:r>
      <w:r w:rsidR="002905AF" w:rsidRPr="004423EC">
        <w:rPr>
          <w:rFonts w:ascii="Times New Roman" w:hAnsi="Times New Roman"/>
          <w:b/>
          <w:sz w:val="28"/>
        </w:rPr>
        <w:t>Lo viviente es un todo.</w:t>
      </w:r>
    </w:p>
    <w:p w:rsidR="00235EFC" w:rsidRDefault="00235EFC" w:rsidP="002905AF"/>
    <w:p w:rsidR="00235EFC" w:rsidRPr="00036760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</w:pP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“ Hoy esta vida, nuestra vida, no es más que el eslabón de una cadena que enlaza a</w:t>
      </w:r>
    </w:p>
    <w:p w:rsidR="00235EFC" w:rsidRPr="00036760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</w:pP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innumerables seres vivientes que se suceden desde hace casi 4 miles de millones de</w:t>
      </w:r>
    </w:p>
    <w:p w:rsidR="00235EFC" w:rsidRPr="00036760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Arial-ItalicMT"/>
          <w:b/>
          <w:bCs/>
          <w:color w:val="0000FF"/>
          <w:lang w:eastAsia="es-ES_tradnl"/>
        </w:rPr>
      </w:pP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años“ </w:t>
      </w:r>
      <w:r w:rsidRPr="00036760">
        <w:rPr>
          <w:rFonts w:ascii="Times New Roman" w:eastAsiaTheme="minorEastAsia" w:hAnsi="Times New Roman" w:cs="Arial-ItalicMT"/>
          <w:b/>
          <w:bCs/>
          <w:color w:val="0000FF"/>
          <w:lang w:eastAsia="es-ES_tradnl"/>
        </w:rPr>
        <w:t>(TC1 02 20)</w:t>
      </w:r>
    </w:p>
    <w:p w:rsidR="00235EFC" w:rsidRPr="00F01ED2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</w:pPr>
      <w:r w:rsidRPr="00036760">
        <w:rPr>
          <w:rFonts w:ascii="Times New Roman" w:eastAsiaTheme="minorEastAsia" w:hAnsi="Times New Roman" w:cs="Arial-ItalicMT"/>
          <w:color w:val="0000FF"/>
          <w:lang w:eastAsia="es-ES_tradnl"/>
        </w:rPr>
        <w:t xml:space="preserve">-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“El motor de la vida es el vínculo. Todo está conectado. Nada se basta en sí mismo. El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agua y el aire son inseparables, unidos por la vida y por nuestra vida sobre la Tierra.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Todo es compartido“ </w:t>
      </w:r>
      <w:r w:rsidRPr="00036760">
        <w:rPr>
          <w:rFonts w:ascii="Times New Roman" w:eastAsiaTheme="minorEastAsia" w:hAnsi="Times New Roman" w:cs="Arial-ItalicMT"/>
          <w:b/>
          <w:bCs/>
          <w:color w:val="0000FF"/>
          <w:lang w:eastAsia="es-ES_tradnl"/>
        </w:rPr>
        <w:t>(TC1 08 43)</w:t>
      </w:r>
    </w:p>
    <w:p w:rsidR="00235EFC" w:rsidRPr="00F01ED2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</w:pPr>
      <w:r w:rsidRPr="00036760">
        <w:rPr>
          <w:rFonts w:ascii="Times New Roman" w:eastAsiaTheme="minorEastAsia" w:hAnsi="Times New Roman" w:cs="Arial-ItalicMT"/>
          <w:color w:val="000000"/>
          <w:lang w:eastAsia="es-ES_tradnl"/>
        </w:rPr>
        <w:t xml:space="preserve">-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“La Tierra no calcula el tiempo sino en miles de millones de años. Le han hecho falta más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de 4 para crear el árbol. En la cadena de las especies, el árbol es un logro en sí, una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escultura viviente y perfecta. El árbol es un desafío a la gravedad. Es el único elemento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natural en movimiento perpetuo hacia el cielo. Crece sin prisa hacia la luz, de la cual se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nutre su follaje. Ha heredado de esta minúscula cianobacteria el poder de capturar la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energía. La acumula y se nutre de ella para transformarla en madera y hojas. Las hojas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se descomponen después en una mezcla de agua, de mineral, de vegetal y de seres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vivos. Y así poco a poco se forman los suelos.” </w:t>
      </w:r>
      <w:r w:rsidRPr="00036760">
        <w:rPr>
          <w:rFonts w:ascii="Times New Roman" w:eastAsiaTheme="minorEastAsia" w:hAnsi="Times New Roman" w:cs="Arial-ItalicMT"/>
          <w:b/>
          <w:bCs/>
          <w:color w:val="0000FF"/>
          <w:lang w:eastAsia="es-ES_tradnl"/>
        </w:rPr>
        <w:t>(TC1 10 32)</w:t>
      </w:r>
    </w:p>
    <w:p w:rsidR="00235EFC" w:rsidRPr="00F01ED2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</w:pPr>
      <w:r w:rsidRPr="00036760">
        <w:rPr>
          <w:rFonts w:ascii="Times New Roman" w:eastAsiaTheme="minorEastAsia" w:hAnsi="Times New Roman" w:cs="Arial-ItalicMT"/>
          <w:color w:val="000000"/>
          <w:lang w:eastAsia="es-ES_tradnl"/>
        </w:rPr>
        <w:t xml:space="preserve">-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“Las familias de animales se forman, soldadas entre ellas por costumbres y ritos que se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perpetúan generación tras generación. Algunos se han adaptado a la naturaleza de su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pasto y su pasto se ha adaptado a ellos. Cada uno ha encontrado su ventaja, el animal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por su hambre, el árbol por nuevos brotes.” </w:t>
      </w:r>
      <w:r w:rsidRPr="00036760">
        <w:rPr>
          <w:rFonts w:ascii="Times New Roman" w:eastAsiaTheme="minorEastAsia" w:hAnsi="Times New Roman" w:cs="Arial-ItalicMT"/>
          <w:b/>
          <w:bCs/>
          <w:color w:val="0000FF"/>
          <w:lang w:eastAsia="es-ES_tradnl"/>
        </w:rPr>
        <w:t>(TC1 13 06)</w:t>
      </w:r>
    </w:p>
    <w:p w:rsidR="00036760" w:rsidRPr="00F01ED2" w:rsidRDefault="00235EFC" w:rsidP="00F01ED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</w:pPr>
      <w:r w:rsidRPr="00036760">
        <w:rPr>
          <w:rFonts w:ascii="Times New Roman" w:eastAsiaTheme="minorEastAsia" w:hAnsi="Times New Roman" w:cs="Arial-ItalicMT"/>
          <w:color w:val="000000"/>
          <w:lang w:eastAsia="es-ES_tradnl"/>
        </w:rPr>
        <w:t xml:space="preserve">-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>“En la gran aventura de la Tierra, cada especie tiene su cometido, cada especie tiene su</w:t>
      </w:r>
      <w:r w:rsidR="00F01ED2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 </w:t>
      </w:r>
      <w:r w:rsidRPr="00036760">
        <w:rPr>
          <w:rFonts w:ascii="Times New Roman" w:eastAsiaTheme="minorEastAsia" w:hAnsi="Times New Roman" w:cs="Arial-ItalicMT"/>
          <w:i/>
          <w:iCs/>
          <w:color w:val="000000"/>
          <w:lang w:eastAsia="es-ES_tradnl"/>
        </w:rPr>
        <w:t xml:space="preserve">lugar. Ninguna es inútil o perjudicial, todas se equilibran.” </w:t>
      </w:r>
      <w:r w:rsidRPr="00036760">
        <w:rPr>
          <w:rFonts w:ascii="Times New Roman" w:eastAsiaTheme="minorEastAsia" w:hAnsi="Times New Roman" w:cs="Arial-ItalicMT"/>
          <w:b/>
          <w:bCs/>
          <w:color w:val="0000FF"/>
          <w:lang w:eastAsia="es-ES_tradnl"/>
        </w:rPr>
        <w:t>(TC1 14 02)</w:t>
      </w:r>
    </w:p>
    <w:p w:rsidR="00235EFC" w:rsidRPr="00036760" w:rsidRDefault="00235EFC" w:rsidP="00235EFC">
      <w:pPr>
        <w:rPr>
          <w:rFonts w:ascii="Times New Roman" w:hAnsi="Times New Roman"/>
        </w:rPr>
      </w:pPr>
    </w:p>
    <w:p w:rsidR="00235EFC" w:rsidRPr="00036760" w:rsidRDefault="00036760" w:rsidP="002905AF">
      <w:pPr>
        <w:rPr>
          <w:b/>
        </w:rPr>
      </w:pPr>
      <w:r w:rsidRPr="00036760">
        <w:rPr>
          <w:b/>
        </w:rPr>
        <w:t>Análisis</w:t>
      </w:r>
    </w:p>
    <w:p w:rsidR="00235EFC" w:rsidRPr="00036760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font576" w:hAnsi="font576" w:cs="font576"/>
          <w:color w:val="000000"/>
        </w:rPr>
      </w:pPr>
      <w:r w:rsidRPr="00F01ED2">
        <w:rPr>
          <w:rFonts w:ascii="font576" w:hAnsi="font576" w:cs="font576"/>
          <w:color w:val="FF0000"/>
        </w:rPr>
        <w:t>¿En qué hacen pensar estas frases? ¿Cómo existe la idea de una unidad entre todos los</w:t>
      </w:r>
      <w:r w:rsidR="00036760" w:rsidRPr="00F01ED2">
        <w:rPr>
          <w:rFonts w:ascii="font576" w:hAnsi="font576" w:cs="font576"/>
          <w:color w:val="FF0000"/>
        </w:rPr>
        <w:t xml:space="preserve"> </w:t>
      </w:r>
      <w:r w:rsidRPr="00F01ED2">
        <w:rPr>
          <w:rFonts w:ascii="font576" w:hAnsi="font576" w:cs="font576"/>
          <w:color w:val="FF0000"/>
        </w:rPr>
        <w:t>seres vivos? ¿En qué momento aparece el primer ser vivo en la imagen?</w:t>
      </w:r>
      <w:r>
        <w:rPr>
          <w:rFonts w:ascii="font576" w:hAnsi="font576" w:cs="font576"/>
          <w:color w:val="000000"/>
        </w:rPr>
        <w:t xml:space="preserve"> (</w:t>
      </w:r>
      <w:r>
        <w:rPr>
          <w:rFonts w:ascii="font576" w:hAnsi="font576" w:cs="font576"/>
          <w:b/>
          <w:bCs/>
          <w:color w:val="0000FF"/>
        </w:rPr>
        <w:t>TC1 08 43</w:t>
      </w:r>
      <w:r w:rsidR="00036760">
        <w:rPr>
          <w:rFonts w:ascii="font576" w:hAnsi="font576" w:cs="font576"/>
          <w:color w:val="000000"/>
        </w:rPr>
        <w:t xml:space="preserve"> </w:t>
      </w:r>
      <w:r>
        <w:rPr>
          <w:rFonts w:ascii="font576" w:hAnsi="font576" w:cs="font576"/>
          <w:i/>
          <w:iCs/>
          <w:color w:val="000000"/>
        </w:rPr>
        <w:t>atravesado por un pájaro símbolo clásico de unión, de la anunciación, cf texto)</w:t>
      </w:r>
    </w:p>
    <w:p w:rsidR="00752EC3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font576" w:hAnsi="font576" w:cs="font576"/>
          <w:color w:val="000000"/>
        </w:rPr>
      </w:pPr>
      <w:r>
        <w:rPr>
          <w:rFonts w:ascii="font576" w:hAnsi="font576" w:cs="font576"/>
          <w:color w:val="000000"/>
        </w:rPr>
        <w:t xml:space="preserve">- Visionar el </w:t>
      </w:r>
      <w:r>
        <w:rPr>
          <w:rFonts w:ascii="font576" w:hAnsi="font576" w:cs="font576"/>
          <w:b/>
          <w:bCs/>
          <w:color w:val="0000FF"/>
        </w:rPr>
        <w:t>extracto sobre el árbol [TC1 10 32]</w:t>
      </w:r>
      <w:r>
        <w:rPr>
          <w:rFonts w:ascii="font576" w:hAnsi="font576" w:cs="font576"/>
          <w:color w:val="000000"/>
        </w:rPr>
        <w:t xml:space="preserve">: </w:t>
      </w:r>
      <w:r w:rsidRPr="00F01ED2">
        <w:rPr>
          <w:rFonts w:ascii="font576" w:hAnsi="font576" w:cs="font576"/>
          <w:color w:val="FF0000"/>
        </w:rPr>
        <w:t>¿Cómo calificar este pasaje? ¿Por qué</w:t>
      </w:r>
      <w:r w:rsidR="00036760" w:rsidRPr="00F01ED2">
        <w:rPr>
          <w:rFonts w:ascii="font576" w:hAnsi="font576" w:cs="font576"/>
          <w:color w:val="FF0000"/>
        </w:rPr>
        <w:t xml:space="preserve"> </w:t>
      </w:r>
      <w:r w:rsidRPr="00F01ED2">
        <w:rPr>
          <w:rFonts w:ascii="font576" w:hAnsi="font576" w:cs="font576"/>
          <w:color w:val="FF0000"/>
        </w:rPr>
        <w:t>escoger el árbol?</w:t>
      </w:r>
      <w:r>
        <w:rPr>
          <w:rFonts w:ascii="font576" w:hAnsi="font576" w:cs="font576"/>
          <w:color w:val="000000"/>
        </w:rPr>
        <w:t xml:space="preserve"> </w:t>
      </w:r>
    </w:p>
    <w:p w:rsidR="00752EC3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font576" w:hAnsi="font576" w:cs="font576"/>
          <w:color w:val="000000"/>
        </w:rPr>
      </w:pPr>
      <w:r>
        <w:rPr>
          <w:rFonts w:ascii="font576" w:hAnsi="font576" w:cs="font576"/>
          <w:color w:val="000000"/>
        </w:rPr>
        <w:t xml:space="preserve">- </w:t>
      </w:r>
      <w:r w:rsidRPr="00F01ED2">
        <w:rPr>
          <w:rFonts w:ascii="font576" w:hAnsi="font576" w:cs="font576"/>
          <w:color w:val="FF0000"/>
        </w:rPr>
        <w:t>La clasificación tradicional en ciencias ent</w:t>
      </w:r>
      <w:r w:rsidR="00036760" w:rsidRPr="00F01ED2">
        <w:rPr>
          <w:rFonts w:ascii="font576" w:hAnsi="font576" w:cs="font576"/>
          <w:color w:val="FF0000"/>
        </w:rPr>
        <w:t xml:space="preserve">re mineral, vegetal y animal es </w:t>
      </w:r>
      <w:r w:rsidRPr="00F01ED2">
        <w:rPr>
          <w:rFonts w:ascii="font576" w:hAnsi="font576" w:cs="font576"/>
          <w:color w:val="FF0000"/>
        </w:rPr>
        <w:t>sobrepasada</w:t>
      </w:r>
      <w:r w:rsidR="00036760" w:rsidRPr="00F01ED2">
        <w:rPr>
          <w:rFonts w:ascii="font576" w:hAnsi="font576" w:cs="font576"/>
          <w:color w:val="FF0000"/>
        </w:rPr>
        <w:t xml:space="preserve"> </w:t>
      </w:r>
      <w:r w:rsidRPr="00F01ED2">
        <w:rPr>
          <w:rFonts w:ascii="font576" w:hAnsi="font576" w:cs="font576"/>
          <w:color w:val="FF0000"/>
        </w:rPr>
        <w:t>varias veces en el film ¿Por qué?</w:t>
      </w:r>
      <w:r>
        <w:rPr>
          <w:rFonts w:ascii="font576" w:hAnsi="font576" w:cs="font576"/>
          <w:color w:val="000000"/>
        </w:rPr>
        <w:t xml:space="preserve"> </w:t>
      </w:r>
    </w:p>
    <w:p w:rsidR="00752EC3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font576" w:hAnsi="font576" w:cs="font576"/>
          <w:color w:val="000000"/>
        </w:rPr>
      </w:pPr>
      <w:r w:rsidRPr="00F01ED2">
        <w:rPr>
          <w:rFonts w:ascii="font576" w:hAnsi="font576" w:cs="font576"/>
          <w:color w:val="FF0000"/>
        </w:rPr>
        <w:t>- ¿Qué lugar se ha dado al hombre entre los seres vivos?</w:t>
      </w:r>
      <w:r>
        <w:rPr>
          <w:rFonts w:ascii="font576" w:hAnsi="font576" w:cs="font576"/>
          <w:color w:val="000000"/>
        </w:rPr>
        <w:t xml:space="preserve"> </w:t>
      </w:r>
    </w:p>
    <w:p w:rsidR="00235EFC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font576" w:hAnsi="font576" w:cs="font576"/>
          <w:i/>
          <w:iCs/>
          <w:color w:val="000000"/>
        </w:rPr>
      </w:pPr>
      <w:r>
        <w:rPr>
          <w:rFonts w:ascii="font576" w:hAnsi="font576" w:cs="font576"/>
          <w:color w:val="000000"/>
        </w:rPr>
        <w:t xml:space="preserve">- </w:t>
      </w:r>
      <w:r w:rsidRPr="00F01ED2">
        <w:rPr>
          <w:rFonts w:ascii="font576" w:hAnsi="font576" w:cs="font576"/>
          <w:color w:val="FF0000"/>
        </w:rPr>
        <w:t>¿Cómo calificar esta relación de la especie humana con el resto de los seres vivos?</w:t>
      </w:r>
      <w:r>
        <w:rPr>
          <w:rFonts w:ascii="font576" w:hAnsi="font576" w:cs="font576"/>
          <w:color w:val="000000"/>
        </w:rPr>
        <w:t xml:space="preserve"> </w:t>
      </w:r>
    </w:p>
    <w:p w:rsidR="00235EFC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font576" w:hAnsi="font576" w:cs="font576"/>
          <w:i/>
          <w:iCs/>
          <w:color w:val="000000"/>
        </w:rPr>
      </w:pPr>
      <w:r>
        <w:rPr>
          <w:rFonts w:ascii="font576" w:hAnsi="font576" w:cs="font576"/>
          <w:color w:val="000000"/>
        </w:rPr>
        <w:t xml:space="preserve">- </w:t>
      </w:r>
      <w:r w:rsidRPr="00F01ED2">
        <w:rPr>
          <w:rFonts w:ascii="font576" w:hAnsi="font576" w:cs="font576"/>
          <w:color w:val="FF0000"/>
        </w:rPr>
        <w:t>¿Qué sabéis de la referencia a la “cadena de las especies”?</w:t>
      </w:r>
      <w:r>
        <w:rPr>
          <w:rFonts w:ascii="font576" w:hAnsi="font576" w:cs="font576"/>
          <w:color w:val="000000"/>
        </w:rPr>
        <w:t xml:space="preserve"> </w:t>
      </w:r>
    </w:p>
    <w:p w:rsidR="00235EFC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font576" w:hAnsi="font576" w:cs="font576"/>
          <w:i/>
          <w:iCs/>
          <w:color w:val="000000"/>
        </w:rPr>
      </w:pPr>
      <w:r>
        <w:rPr>
          <w:rFonts w:ascii="font576" w:hAnsi="font576" w:cs="font576"/>
          <w:color w:val="000000"/>
        </w:rPr>
        <w:t xml:space="preserve">- </w:t>
      </w:r>
      <w:r w:rsidRPr="00F01ED2">
        <w:rPr>
          <w:rFonts w:ascii="font576" w:hAnsi="font576" w:cs="font576"/>
          <w:color w:val="FF0000"/>
        </w:rPr>
        <w:t xml:space="preserve">¿Qué sabéis sobre las filosofías de la unidad? </w:t>
      </w:r>
      <w:r>
        <w:rPr>
          <w:rFonts w:ascii="font576" w:hAnsi="font576" w:cs="font576"/>
          <w:i/>
          <w:iCs/>
          <w:color w:val="000000"/>
        </w:rPr>
        <w:t>(Prolongación posible hacia los</w:t>
      </w:r>
    </w:p>
    <w:p w:rsidR="00235EFC" w:rsidRDefault="00235EFC" w:rsidP="00235EFC">
      <w:r>
        <w:rPr>
          <w:rFonts w:ascii="font576" w:hAnsi="font576" w:cs="font576"/>
          <w:i/>
          <w:iCs/>
          <w:color w:val="000000"/>
        </w:rPr>
        <w:t>pensamientos budista, taoísta de la Unidad y de la interdependencia perpetua…)</w:t>
      </w:r>
    </w:p>
    <w:p w:rsidR="00235EFC" w:rsidRDefault="00235EFC" w:rsidP="002905AF"/>
    <w:p w:rsidR="004423EC" w:rsidRDefault="004423EC" w:rsidP="002905AF"/>
    <w:p w:rsidR="004423EC" w:rsidRDefault="004423EC" w:rsidP="002905AF"/>
    <w:p w:rsidR="004423EC" w:rsidRDefault="004423EC" w:rsidP="002905AF"/>
    <w:p w:rsidR="00903354" w:rsidRDefault="00903354" w:rsidP="002905AF"/>
    <w:p w:rsidR="00903354" w:rsidRDefault="00903354" w:rsidP="002905AF"/>
    <w:p w:rsidR="002905AF" w:rsidRPr="004423EC" w:rsidRDefault="004423EC" w:rsidP="004423EC">
      <w:pPr>
        <w:jc w:val="center"/>
        <w:rPr>
          <w:b/>
          <w:sz w:val="28"/>
        </w:rPr>
      </w:pPr>
      <w:r w:rsidRPr="004423EC">
        <w:rPr>
          <w:b/>
          <w:sz w:val="28"/>
        </w:rPr>
        <w:t xml:space="preserve">Mensaje 3. </w:t>
      </w:r>
      <w:r w:rsidR="002905AF" w:rsidRPr="004423EC">
        <w:rPr>
          <w:rFonts w:ascii="Times New Roman" w:hAnsi="Times New Roman"/>
          <w:b/>
          <w:sz w:val="28"/>
        </w:rPr>
        <w:t>Con el hombre todo se acelera.</w:t>
      </w:r>
    </w:p>
    <w:p w:rsidR="00235EFC" w:rsidRDefault="00235EFC" w:rsidP="002905AF"/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“Es entonces cuando Tú, Homo sapiens, “el hombre que piensa”, apareces en esta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historia. Te aprovechas de la herencia de más de 4 miles de millones de años que te da</w:t>
      </w:r>
      <w:r w:rsidR="00C1623E"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la Tierra. No tienes más que 200.000 años, pero vas a cambiar la faz de la Tierra.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Aunque eres frágil, vas a conquistar todos los medios, tomar posesión de territorios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enteros, como ninguna especie había hecho antes que tú.”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(TC1 15 06)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“El genio del hombre es tener siempre la intuición de su debilidad. La energía física y la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fuerza que la naturaleza no le ha dado va a buscarlas en el animal que le ayuda en el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descubrimiento de nuevos territorios.”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(TC1 19 07)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FF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“La invención de la agricultura ha trastornado nuestra historia. Fue hace menos de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10.000 años. La agricultura fue nuestra primera gran revolución.”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(TC1 19 50)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FF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“La agricultura es una tradición que se transmite de generación en generación, en el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sudor, el trabajo y el esfuerzo, porque es para la Humanidad la condición misma de su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supervivencia. Esta energía que el hombre cultiva con la fuerza de sus brazos, la hará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surgir un día de las profundidades de la Tierra.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(TC1 22 09)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FF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“Con el petróleo, se ha abierto el tiempo del hombre que se emancipa del tiempo. Con el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petróleo algunos de nosotros hemos conocido un confort del que jamás se había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beneficiado la humanidad. Y en 50 años hemos modificado la Tierra más rápidamente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que todos los hombres que nos han precedido.”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(TC1 23 26)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FF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“Quizás la historia de la Isla de Pascua puede llevarnos a reflexionar. Aquí, sobre la isla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más aislada del mundo, los habitantes de la isla, los pascuenses, han explotado sus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recursos hasta el fin. No han sobrevivido. Sobre estas tierras se encontraban las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palmeras más altas del mundo. Han desaparecido. Los pascuenses las han explotado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hasta lo último. Debieron afrontar a continuación una erosión general de sus suelos. Los</w:t>
      </w:r>
    </w:p>
    <w:p w:rsidR="00235EFC" w:rsidRPr="00C1623E" w:rsidRDefault="00235EFC" w:rsidP="00C1623E">
      <w:pPr>
        <w:jc w:val="both"/>
        <w:rPr>
          <w:rFonts w:ascii="Times New Roman" w:hAnsi="Times New Roman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pascuenses no pudieron volver a pescar. Ya no había más árboles para construir sus piraguas…”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“Hemos engendrado fenómenos que nos sobrepasan. Desde los orígenes el agua, el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aire, la materia, los seres vivos están íntimamente ligados. Pero desde hace poco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nosotros rompemos esas ligaduras.”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(TC2 15 20)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FF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“No ocultemos la cara. Lo que sabemos es necesario creerlo. Todo lo que acabamos de</w:t>
      </w:r>
    </w:p>
    <w:p w:rsidR="00036760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ver nos refleja. Hemos hecho la Tierra a nuestra imagen.”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(TC2 15 39)</w:t>
      </w:r>
    </w:p>
    <w:p w:rsidR="00036760" w:rsidRDefault="00036760" w:rsidP="00235EFC">
      <w:pPr>
        <w:widowControl w:val="0"/>
        <w:autoSpaceDE w:val="0"/>
        <w:autoSpaceDN w:val="0"/>
        <w:adjustRightInd w:val="0"/>
        <w:spacing w:after="0"/>
        <w:rPr>
          <w:rFonts w:ascii="ItalicMT" w:eastAsiaTheme="minorEastAsia" w:hAnsi="ItalicMT" w:cs="ItalicMT"/>
          <w:b/>
          <w:bCs/>
          <w:color w:val="0000FF"/>
          <w:lang w:eastAsia="es-ES_tradnl"/>
        </w:rPr>
      </w:pPr>
    </w:p>
    <w:p w:rsidR="00036760" w:rsidRDefault="00036760" w:rsidP="00235EFC">
      <w:pPr>
        <w:widowControl w:val="0"/>
        <w:autoSpaceDE w:val="0"/>
        <w:autoSpaceDN w:val="0"/>
        <w:adjustRightInd w:val="0"/>
        <w:spacing w:after="0"/>
        <w:rPr>
          <w:rFonts w:ascii="ItalicMT" w:eastAsiaTheme="minorEastAsia" w:hAnsi="ItalicMT" w:cs="ItalicMT"/>
          <w:b/>
          <w:bCs/>
          <w:color w:val="0000FF"/>
          <w:lang w:eastAsia="es-ES_tradnl"/>
        </w:rPr>
      </w:pPr>
    </w:p>
    <w:p w:rsidR="00235EFC" w:rsidRPr="00235EFC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ItalicMT" w:eastAsiaTheme="minorEastAsia" w:hAnsi="ItalicMT" w:cs="ItalicMT"/>
          <w:b/>
          <w:bCs/>
          <w:color w:val="0000FF"/>
          <w:lang w:eastAsia="es-ES_tradnl"/>
        </w:rPr>
      </w:pPr>
    </w:p>
    <w:p w:rsidR="00036760" w:rsidRDefault="00036760" w:rsidP="00235EFC">
      <w:pPr>
        <w:widowControl w:val="0"/>
        <w:autoSpaceDE w:val="0"/>
        <w:autoSpaceDN w:val="0"/>
        <w:adjustRightInd w:val="0"/>
        <w:spacing w:after="0"/>
        <w:rPr>
          <w:rFonts w:ascii="ItalicMT" w:eastAsiaTheme="minorEastAsia" w:hAnsi="ItalicMT" w:cs="ItalicMT"/>
          <w:b/>
          <w:bCs/>
          <w:color w:val="000000"/>
          <w:lang w:eastAsia="es-ES_tradnl"/>
        </w:rPr>
      </w:pPr>
      <w:r>
        <w:rPr>
          <w:rFonts w:ascii="ItalicMT" w:eastAsiaTheme="minorEastAsia" w:hAnsi="ItalicMT" w:cs="ItalicMT"/>
          <w:b/>
          <w:bCs/>
          <w:color w:val="000000"/>
          <w:lang w:eastAsia="es-ES_tradnl"/>
        </w:rPr>
        <w:t>Análisis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F01ED2">
        <w:rPr>
          <w:rFonts w:ascii="Times New Roman" w:eastAsiaTheme="minorEastAsia" w:hAnsi="Times New Roman" w:cs="ItalicMT"/>
          <w:color w:val="FF0000"/>
          <w:lang w:eastAsia="es-ES_tradnl"/>
        </w:rPr>
        <w:t>¿En qué hacen pensar estas frases desde un punto de vista filosófico?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>- ¿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Cómo es calificado el hombre una y otra vez?</w:t>
      </w:r>
    </w:p>
    <w:p w:rsidR="00235EFC" w:rsidRPr="00324C6A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- ¿Qué lugar, qué función, qué responsabilidades se le reconocen?</w:t>
      </w:r>
    </w:p>
    <w:p w:rsidR="00235EFC" w:rsidRPr="00324C6A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- ¿Cómo el desarrollo de esta parte del film se apoya sobre el paso de antecedentes</w:t>
      </w:r>
    </w:p>
    <w:p w:rsidR="00235EFC" w:rsidRPr="00324C6A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históricos hacia los datos económicos de la actualidad?</w:t>
      </w:r>
    </w:p>
    <w:p w:rsidR="00235EFC" w:rsidRPr="00324C6A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- ¿Cómo la oscilación de una relación de equilibrio hacia un enfrentamiento peligroso</w:t>
      </w:r>
    </w:p>
    <w:p w:rsidR="00235EFC" w:rsidRPr="00324C6A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caracteriza el rendimiento del hombre en su entorno?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- ¿Qué lugar se da al hombre entre los seres vivos?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(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de integración pero con un rol eminente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de pensamiento y de conciencia de sí mismo, cf la reanudación repetida del Homo sapiens;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anotar en qué momento de la película aparecen en la imagen menciones sobre el hombre y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sus actividades).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¿Cómo calificar esta relación del hombre con el resto de seres vivos y minerales?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(A pesar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de la personificación y el antropomorfismo para calificar poéticamente la Tierra, sólo el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hombre (se) piensa; distinción entre la evolución y la acción, noción de responsabilidad).</w:t>
      </w:r>
    </w:p>
    <w:p w:rsidR="00903354" w:rsidRDefault="00235EFC" w:rsidP="00903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¿Cómo es presentada la relación del hombre con su entorno, en la etapa de las sociedades</w:t>
      </w:r>
      <w:r w:rsidR="00903354">
        <w:rPr>
          <w:rFonts w:ascii="Times New Roman" w:eastAsiaTheme="minorEastAsia" w:hAnsi="Times New Roman" w:cs="ItalicMT"/>
          <w:color w:val="FF0000"/>
          <w:lang w:eastAsia="es-ES_tradnl"/>
        </w:rPr>
        <w:t xml:space="preserve">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 xml:space="preserve">agrícolas tradicionales y del principio del ecúmeno? </w:t>
      </w:r>
      <w:r w:rsidRPr="00324C6A">
        <w:rPr>
          <w:rFonts w:ascii="Times New Roman" w:eastAsiaTheme="minorEastAsia" w:hAnsi="Times New Roman" w:cs="ItalicMT"/>
          <w:i/>
          <w:iCs/>
          <w:color w:val="FF0000"/>
          <w:lang w:eastAsia="es-ES_tradnl"/>
        </w:rPr>
        <w:t>(Benevolencia, tierra que nutre</w:t>
      </w:r>
      <w:r w:rsidR="00903354">
        <w:rPr>
          <w:rFonts w:ascii="Times New Roman" w:eastAsiaTheme="minorEastAsia" w:hAnsi="Times New Roman" w:cs="ItalicMT"/>
          <w:color w:val="FF0000"/>
          <w:lang w:eastAsia="es-ES_tradnl"/>
        </w:rPr>
        <w:t xml:space="preserve"> </w:t>
      </w:r>
      <w:r w:rsidRPr="00324C6A">
        <w:rPr>
          <w:rFonts w:ascii="Times New Roman" w:eastAsiaTheme="minorEastAsia" w:hAnsi="Times New Roman" w:cs="ItalicMT"/>
          <w:i/>
          <w:iCs/>
          <w:color w:val="FF0000"/>
          <w:lang w:eastAsia="es-ES_tradnl"/>
        </w:rPr>
        <w:t xml:space="preserve">generosa, figuras simbólicas del convenio)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¿En qué mitos y relatos os hace pensar esto?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</w:p>
    <w:p w:rsidR="00235EFC" w:rsidRPr="00324C6A" w:rsidRDefault="00235EFC" w:rsidP="00903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 xml:space="preserve">¿Cuál es el momento del film en que “todo oscila”? </w:t>
      </w:r>
      <w:r w:rsidRPr="00324C6A">
        <w:rPr>
          <w:rFonts w:ascii="Times New Roman" w:eastAsiaTheme="minorEastAsia" w:hAnsi="Times New Roman" w:cs="ItalicMT"/>
          <w:b/>
          <w:bCs/>
          <w:color w:val="FF0000"/>
          <w:lang w:eastAsia="es-ES_tradnl"/>
        </w:rPr>
        <w:t xml:space="preserve">(TC1 22 09 a 1 23 10)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¿Cuáles son los</w:t>
      </w:r>
    </w:p>
    <w:p w:rsidR="00903354" w:rsidRDefault="00235EFC" w:rsidP="00903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 xml:space="preserve">elementos de dramatización de la propuesta? </w:t>
      </w:r>
    </w:p>
    <w:p w:rsidR="00235EFC" w:rsidRPr="00C1623E" w:rsidRDefault="00235EFC" w:rsidP="00903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¿De qué son responsables los hombres a partir de este momento?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(Rupturas, desequilibrios,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desmesura, voluntad de dominio en lugar de conformarse con un control razonable de su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acción…)</w:t>
      </w:r>
    </w:p>
    <w:p w:rsidR="00903354" w:rsidRPr="00C1623E" w:rsidRDefault="00235EFC" w:rsidP="00903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- ¿En qué figuras mitológicas o religiosas os hace pensar este episodio?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</w:p>
    <w:p w:rsidR="00903354" w:rsidRDefault="00235EFC" w:rsidP="00903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- ¿Cómo funciona la parábola de la Isla de Pascua?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 xml:space="preserve">(TC1 52 52) </w:t>
      </w:r>
    </w:p>
    <w:p w:rsidR="00903354" w:rsidRDefault="00903354" w:rsidP="00903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</w:p>
    <w:p w:rsidR="00235EFC" w:rsidRPr="00C1623E" w:rsidRDefault="00235EFC" w:rsidP="00903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>- En esta segunda parte del film, el tono y el lugar del autor, encarnada por la voz en off,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cambia decididamente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¿A qué se debe?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(Observad la alternancia del “nosotros” y del “tú”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hasta el “yo” asumido en la primera parte; analizar las funciones de la música, el cambio de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ritmo de montaje de las imágenes, el empleo más importante del travelling circular)</w:t>
      </w:r>
    </w:p>
    <w:p w:rsidR="00235EFC" w:rsidRPr="00903354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Comentar esta frase: “No ocultemos la cara. Lo que sabemos, es necesario creerlo. Todo lo</w:t>
      </w:r>
      <w:r w:rsidR="00903354">
        <w:rPr>
          <w:rFonts w:ascii="Times New Roman" w:eastAsiaTheme="minorEastAsia" w:hAnsi="Times New Roman" w:cs="ItalicMT"/>
          <w:color w:val="FF0000"/>
          <w:lang w:eastAsia="es-ES_tradnl"/>
        </w:rPr>
        <w:t xml:space="preserve">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que acabamos de ver nos refleja. Hemos hecho la Tierra a nuestra imagen.”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(TC2 15 39)</w:t>
      </w:r>
    </w:p>
    <w:p w:rsidR="00235EFC" w:rsidRPr="00903354" w:rsidRDefault="00235EFC" w:rsidP="00903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Definir el tono del autor. ¿Cómo calificar su papel?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(Figura profética y copias bíblicas casi</w:t>
      </w:r>
      <w:r w:rsidR="00903354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directas: “En verdad, en verdad te lo digo, decimos lo que sabemos, y damos testimonio de</w:t>
      </w:r>
      <w:r w:rsidR="00903354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lo que hemos visto; y vosotros no recibís nuestro testimonio.” (Evangelio de San Juan 3,11)</w:t>
      </w:r>
    </w:p>
    <w:p w:rsidR="004423EC" w:rsidRDefault="004423EC" w:rsidP="002905AF"/>
    <w:p w:rsidR="004423EC" w:rsidRDefault="004423EC" w:rsidP="002905AF"/>
    <w:p w:rsidR="00235EFC" w:rsidRDefault="00235EFC" w:rsidP="002905AF"/>
    <w:p w:rsidR="00903354" w:rsidRDefault="00903354" w:rsidP="002905AF"/>
    <w:p w:rsidR="00235EFC" w:rsidRDefault="00235EFC" w:rsidP="002905AF"/>
    <w:p w:rsidR="00235EFC" w:rsidRPr="004423EC" w:rsidRDefault="004423EC" w:rsidP="004423EC">
      <w:pPr>
        <w:jc w:val="center"/>
        <w:rPr>
          <w:b/>
          <w:sz w:val="28"/>
        </w:rPr>
      </w:pPr>
      <w:r w:rsidRPr="004423EC">
        <w:rPr>
          <w:b/>
          <w:sz w:val="28"/>
        </w:rPr>
        <w:t xml:space="preserve">Mensaje 4. </w:t>
      </w:r>
      <w:r w:rsidR="002905AF" w:rsidRPr="004423EC">
        <w:rPr>
          <w:rFonts w:ascii="Times New Roman" w:hAnsi="Times New Roman"/>
          <w:b/>
          <w:sz w:val="28"/>
        </w:rPr>
        <w:t>Es demasiado tarde para ser pesimita…</w:t>
      </w:r>
    </w:p>
    <w:p w:rsidR="00235EFC" w:rsidRPr="00C1623E" w:rsidRDefault="00235EFC" w:rsidP="00324C6A">
      <w:pPr>
        <w:jc w:val="both"/>
        <w:rPr>
          <w:rFonts w:ascii="Times New Roman" w:hAnsi="Times New Roman"/>
        </w:rPr>
      </w:pP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“Nos queda poco tiempo para cambiar. ¿Cómo podrá este siglo llevar el peso de 9 miles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de millones de seres humanos, si no aceptamos al fin tener en cuenta todo aquello de lo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que somos los únicos responsables?”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(TC2 15 51)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FF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“La cuenta de nuestras acciones es pesada. Sin embargo, otros han pagado el precio sin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haber tomado parte en ello. He visto campos de refugiados tan grandes como pueblos,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construidos en el desierto. ¿Cuántos hombres, mujeres y niños dejaremos al borde del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camino mañana?”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(TC2 19 58)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FF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“Hay que construir muros siempre, para romper las cadenas de la solidaridad humana,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separar unos hombres de otros ¿La felicidad de unos de la desgracia de los otros? Es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demasiado tarde para ser pesimistas. Sé que un hombre, incluso solo, puede derribar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todos los muros.”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(TC2 20 21)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FF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“Estamos en una encrucijada. Todos tenemos en nosotros una parte de la solución. Tú y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yo tal vez no vivimos en el mismo país, probablemente no tenemos la misma vida. Es el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momento de ir uno al encuentro del otro.” </w:t>
      </w: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(TC2 26 36)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“¿Contemplar lo que nos queda puede ayudarnos a aceptar este nuevo desafío y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convencernos? Esto no es solamente un paisaje. Es el rostro amado de nuestra Tierra.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Nos recuerda que todo está aún en nuestro poder, nos habla de una historia de amor.”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</w:pPr>
      <w:r w:rsidRPr="00C1623E">
        <w:rPr>
          <w:rFonts w:ascii="Times New Roman" w:eastAsiaTheme="minorEastAsia" w:hAnsi="Times New Roman" w:cs="ItalicMT"/>
          <w:b/>
          <w:bCs/>
          <w:color w:val="0000FF"/>
          <w:lang w:eastAsia="es-ES_tradnl"/>
        </w:rPr>
        <w:t>(TC2 26 58)</w:t>
      </w:r>
    </w:p>
    <w:p w:rsidR="00235EFC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“…para nosotros escribir la continuación de nuestra historia / conjunta” (créditos</w:t>
      </w:r>
    </w:p>
    <w:p w:rsidR="00C1623E" w:rsidRPr="00C1623E" w:rsidRDefault="00235EFC" w:rsidP="00324C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finales)…</w:t>
      </w:r>
    </w:p>
    <w:p w:rsidR="00C1623E" w:rsidRDefault="00C1623E" w:rsidP="00235EFC">
      <w:pPr>
        <w:widowControl w:val="0"/>
        <w:autoSpaceDE w:val="0"/>
        <w:autoSpaceDN w:val="0"/>
        <w:adjustRightInd w:val="0"/>
        <w:spacing w:after="0"/>
        <w:rPr>
          <w:rFonts w:ascii="ItalicMT" w:eastAsiaTheme="minorEastAsia" w:hAnsi="ItalicMT" w:cs="ItalicMT"/>
          <w:i/>
          <w:iCs/>
          <w:color w:val="000000"/>
          <w:lang w:eastAsia="es-ES_tradnl"/>
        </w:rPr>
      </w:pPr>
    </w:p>
    <w:p w:rsidR="00C1623E" w:rsidRDefault="00C1623E" w:rsidP="00235EFC">
      <w:pPr>
        <w:widowControl w:val="0"/>
        <w:autoSpaceDE w:val="0"/>
        <w:autoSpaceDN w:val="0"/>
        <w:adjustRightInd w:val="0"/>
        <w:spacing w:after="0"/>
        <w:rPr>
          <w:rFonts w:ascii="ItalicMT" w:eastAsiaTheme="minorEastAsia" w:hAnsi="ItalicMT" w:cs="ItalicMT"/>
          <w:i/>
          <w:iCs/>
          <w:color w:val="000000"/>
          <w:lang w:eastAsia="es-ES_tradnl"/>
        </w:rPr>
      </w:pPr>
    </w:p>
    <w:p w:rsidR="00C1623E" w:rsidRDefault="00C1623E" w:rsidP="00235EFC">
      <w:pPr>
        <w:widowControl w:val="0"/>
        <w:autoSpaceDE w:val="0"/>
        <w:autoSpaceDN w:val="0"/>
        <w:adjustRightInd w:val="0"/>
        <w:spacing w:after="0"/>
        <w:rPr>
          <w:rFonts w:ascii="ItalicMT" w:eastAsiaTheme="minorEastAsia" w:hAnsi="ItalicMT" w:cs="ItalicMT"/>
          <w:i/>
          <w:iCs/>
          <w:color w:val="000000"/>
          <w:lang w:eastAsia="es-ES_tradnl"/>
        </w:rPr>
      </w:pPr>
    </w:p>
    <w:p w:rsidR="00C1623E" w:rsidRDefault="00C1623E" w:rsidP="00235E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ItalicMT"/>
          <w:b/>
          <w:iCs/>
          <w:color w:val="000000"/>
          <w:sz w:val="28"/>
          <w:lang w:eastAsia="es-ES_tradnl"/>
        </w:rPr>
      </w:pPr>
      <w:r w:rsidRPr="00C1623E">
        <w:rPr>
          <w:rFonts w:ascii="Times New Roman" w:eastAsiaTheme="minorEastAsia" w:hAnsi="Times New Roman" w:cs="ItalicMT"/>
          <w:b/>
          <w:iCs/>
          <w:color w:val="000000"/>
          <w:sz w:val="28"/>
          <w:lang w:eastAsia="es-ES_tradnl"/>
        </w:rPr>
        <w:t>Análisis:</w:t>
      </w:r>
    </w:p>
    <w:p w:rsidR="00235EFC" w:rsidRPr="00C1623E" w:rsidRDefault="00235EFC" w:rsidP="00235E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ItalicMT"/>
          <w:b/>
          <w:iCs/>
          <w:color w:val="000000"/>
          <w:sz w:val="28"/>
          <w:lang w:eastAsia="es-ES_tradnl"/>
        </w:rPr>
      </w:pPr>
    </w:p>
    <w:p w:rsidR="00235EFC" w:rsidRPr="00324C6A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- ¿En qué hacen pensar estas frases?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¿Qué efectos de estilo se han puesto en escena dirigidos al espectador en la última frase del</w:t>
      </w:r>
      <w:r w:rsidR="00324C6A" w:rsidRPr="00324C6A">
        <w:rPr>
          <w:rFonts w:ascii="Times New Roman" w:eastAsiaTheme="minorEastAsia" w:hAnsi="Times New Roman" w:cs="ItalicMT"/>
          <w:color w:val="FF0000"/>
          <w:lang w:eastAsia="es-ES_tradnl"/>
        </w:rPr>
        <w:t xml:space="preserve">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film?</w:t>
      </w:r>
    </w:p>
    <w:p w:rsidR="00235EFC" w:rsidRPr="00324C6A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¿Cómo este movimiento, el más político en el primer sentido de la palabra, consigue</w:t>
      </w:r>
    </w:p>
    <w:p w:rsidR="00235EFC" w:rsidRPr="00324C6A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concernirnos sin oponerse a nosotros?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Descubrir el empleo del “tú”, del “yo” y del “nosotros”.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(El tuteo y la utilización masiva del “yo”</w:t>
      </w:r>
      <w:r w:rsidR="00324C6A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permite una relación más íntima al espectador, para convencer y ejercitar mejor, hasta el</w:t>
      </w:r>
      <w:r w:rsidR="00324C6A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“nosotros” de la caída)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- ¿Qué significa la utilización del leitmotiv “he visto…” y cuál es su efecto?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(El autor del film</w:t>
      </w:r>
      <w:r w:rsidR="00324C6A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 xml:space="preserve"> 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asume y encarna la figura positiva del testigo - mensajero anunciador)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Igualmente para la frase “es demasiado tarde para ser pesimista”</w:t>
      </w:r>
    </w:p>
    <w:p w:rsidR="00235EFC" w:rsidRPr="00C1623E" w:rsidRDefault="00235EFC" w:rsidP="00C162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 xml:space="preserve">¿En qué eslóganes os hacen pensar estas frases? </w:t>
      </w:r>
    </w:p>
    <w:p w:rsidR="00232F5F" w:rsidRPr="00232F5F" w:rsidRDefault="00235EFC" w:rsidP="00232F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color w:val="FF0000"/>
          <w:lang w:eastAsia="es-ES_tradnl"/>
        </w:rPr>
      </w:pP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- Recoger en los diez últimos minutos del film todo lo que denota la voluntad de convencer y</w:t>
      </w:r>
      <w:r w:rsidR="00232F5F">
        <w:rPr>
          <w:rFonts w:ascii="Times New Roman" w:eastAsiaTheme="minorEastAsia" w:hAnsi="Times New Roman" w:cs="ItalicMT"/>
          <w:color w:val="FF0000"/>
          <w:lang w:eastAsia="es-ES_tradnl"/>
        </w:rPr>
        <w:t xml:space="preserve">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de impulsarnos a actuar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</w:t>
      </w:r>
    </w:p>
    <w:p w:rsidR="00232F5F" w:rsidRDefault="00235EFC" w:rsidP="00232F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</w:pP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-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>¿Cuál es la última imagen del film?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 (</w:t>
      </w:r>
      <w:r w:rsidRPr="00C1623E">
        <w:rPr>
          <w:rFonts w:ascii="Times New Roman" w:eastAsiaTheme="minorEastAsia" w:hAnsi="Times New Roman" w:cs="ItalicMT"/>
          <w:i/>
          <w:iCs/>
          <w:color w:val="000000"/>
          <w:lang w:eastAsia="es-ES_tradnl"/>
        </w:rPr>
        <w:t>la misma que al principio</w:t>
      </w:r>
      <w:r w:rsidRPr="00C1623E">
        <w:rPr>
          <w:rFonts w:ascii="Times New Roman" w:eastAsiaTheme="minorEastAsia" w:hAnsi="Times New Roman" w:cs="ItalicMT"/>
          <w:color w:val="000000"/>
          <w:lang w:eastAsia="es-ES_tradnl"/>
        </w:rPr>
        <w:t xml:space="preserve">) </w:t>
      </w:r>
      <w:r w:rsidRPr="00324C6A">
        <w:rPr>
          <w:rFonts w:ascii="Times New Roman" w:eastAsiaTheme="minorEastAsia" w:hAnsi="Times New Roman" w:cs="ItalicMT"/>
          <w:color w:val="FF0000"/>
          <w:lang w:eastAsia="es-ES_tradnl"/>
        </w:rPr>
        <w:t xml:space="preserve">¿Por qué esta elección? </w:t>
      </w:r>
    </w:p>
    <w:p w:rsidR="002905AF" w:rsidRDefault="00235EFC" w:rsidP="00232F5F">
      <w:pPr>
        <w:widowControl w:val="0"/>
        <w:autoSpaceDE w:val="0"/>
        <w:autoSpaceDN w:val="0"/>
        <w:adjustRightInd w:val="0"/>
        <w:spacing w:after="0"/>
        <w:jc w:val="both"/>
      </w:pPr>
      <w:r w:rsidRPr="00324C6A">
        <w:rPr>
          <w:rFonts w:ascii="Times New Roman" w:hAnsi="Times New Roman" w:cs="font576"/>
          <w:color w:val="FF0000"/>
        </w:rPr>
        <w:t xml:space="preserve">¿Cómo calificar la postura en la cual nos coloca este film? </w:t>
      </w:r>
    </w:p>
    <w:sectPr w:rsidR="002905AF" w:rsidSect="002905AF">
      <w:headerReference w:type="default" r:id="rId5"/>
      <w:footerReference w:type="even" r:id="rId6"/>
      <w:footerReference w:type="default" r:id="rId7"/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Academy Engraved LE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font575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nt576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alic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3354" w:rsidRDefault="00903354" w:rsidP="003451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3354" w:rsidRDefault="00903354" w:rsidP="0034510C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3354" w:rsidRDefault="00903354" w:rsidP="003451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23EC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03354" w:rsidRDefault="00903354" w:rsidP="0034510C">
    <w:pPr>
      <w:pStyle w:val="Piedepgina"/>
      <w:ind w:right="360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3354" w:rsidRDefault="00903354">
    <w:pPr>
      <w:pStyle w:val="Encabezado"/>
    </w:pPr>
    <w:r>
      <w:t>D.S.I.: 1ª Parte: Análisis de la Realidad                                                                                     1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0B54FFE"/>
    <w:multiLevelType w:val="hybridMultilevel"/>
    <w:tmpl w:val="17EAEC30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67286"/>
    <w:multiLevelType w:val="hybridMultilevel"/>
    <w:tmpl w:val="0D4C5A8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905AF"/>
    <w:rsid w:val="0002080D"/>
    <w:rsid w:val="00036760"/>
    <w:rsid w:val="00062D69"/>
    <w:rsid w:val="00232F5F"/>
    <w:rsid w:val="00235EFC"/>
    <w:rsid w:val="002905AF"/>
    <w:rsid w:val="0029579D"/>
    <w:rsid w:val="002A33CF"/>
    <w:rsid w:val="00324C6A"/>
    <w:rsid w:val="0034510C"/>
    <w:rsid w:val="00351973"/>
    <w:rsid w:val="003E09D3"/>
    <w:rsid w:val="00425135"/>
    <w:rsid w:val="004423EC"/>
    <w:rsid w:val="00513F2D"/>
    <w:rsid w:val="005C0DEB"/>
    <w:rsid w:val="00752EC3"/>
    <w:rsid w:val="00802F59"/>
    <w:rsid w:val="00880C7F"/>
    <w:rsid w:val="00897840"/>
    <w:rsid w:val="008F33C2"/>
    <w:rsid w:val="00903354"/>
    <w:rsid w:val="00920854"/>
    <w:rsid w:val="00926C29"/>
    <w:rsid w:val="00981B82"/>
    <w:rsid w:val="00A12BBB"/>
    <w:rsid w:val="00A20598"/>
    <w:rsid w:val="00AD0E39"/>
    <w:rsid w:val="00B26570"/>
    <w:rsid w:val="00C1623E"/>
    <w:rsid w:val="00D775B4"/>
    <w:rsid w:val="00EE7350"/>
    <w:rsid w:val="00F01ED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8628D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2905AF"/>
    <w:pPr>
      <w:ind w:left="720"/>
      <w:contextualSpacing/>
    </w:pPr>
  </w:style>
  <w:style w:type="paragraph" w:styleId="Encabezado">
    <w:name w:val="header"/>
    <w:basedOn w:val="Normal"/>
    <w:link w:val="EncabezadoCar"/>
    <w:rsid w:val="00926C2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926C29"/>
  </w:style>
  <w:style w:type="paragraph" w:styleId="Piedepgina">
    <w:name w:val="footer"/>
    <w:basedOn w:val="Normal"/>
    <w:link w:val="PiedepginaCar"/>
    <w:rsid w:val="00926C2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926C29"/>
  </w:style>
  <w:style w:type="character" w:styleId="Nmerodepgina">
    <w:name w:val="page number"/>
    <w:basedOn w:val="Fuentedeprrafopredeter"/>
    <w:rsid w:val="0034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2508</Words>
  <Characters>14301</Characters>
  <Application>Microsoft Word 12.0.0</Application>
  <DocSecurity>0</DocSecurity>
  <Lines>119</Lines>
  <Paragraphs>28</Paragraphs>
  <ScaleCrop>false</ScaleCrop>
  <Company>...</Company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Jose Antonio</cp:lastModifiedBy>
  <cp:revision>12</cp:revision>
  <dcterms:created xsi:type="dcterms:W3CDTF">2016-02-22T19:45:00Z</dcterms:created>
  <dcterms:modified xsi:type="dcterms:W3CDTF">2016-03-07T19:46:00Z</dcterms:modified>
</cp:coreProperties>
</file>